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226" w:right="-2"/>
        <w:spacing w:before="16" w:after="0" w:line="240" w:lineRule="auto"/>
        <w:jc w:val="center"/>
        <w:widowControl w:val="0"/>
        <w:rPr>
          <w:rFonts w:cs="Calibri"/>
          <w:b/>
          <w:bCs/>
          <w:sz w:val="32"/>
        </w:rPr>
      </w:pPr>
      <w:r>
        <w:rPr>
          <w:rFonts w:cs="Calibri"/>
          <w:b/>
          <w:bCs/>
          <w:sz w:val="32"/>
        </w:rPr>
        <w:t>L’ANNEE DE CINQUIEME EN TECHNOLOGIE</w:t>
      </w:r>
    </w:p>
    <w:p>
      <w:pPr>
        <w:ind w:left="226" w:right="2501"/>
        <w:spacing w:before="16" w:after="0" w:line="240" w:lineRule="auto"/>
        <w:widowControl w:val="0"/>
        <w:rPr>
          <w:rFonts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52" behindDoc="1" locked="0" layoutInCell="0" hidden="0" allowOverlap="1">
            <wp:simplePos x="0" y="0"/>
            <wp:positionH relativeFrom="column">
              <wp:posOffset>5744210</wp:posOffset>
            </wp:positionH>
            <wp:positionV relativeFrom="paragraph">
              <wp:posOffset>60325</wp:posOffset>
            </wp:positionV>
            <wp:extent cx="1332230" cy="1332230"/>
            <wp:effectExtent l="0" t="0" r="0" b="0"/>
            <wp:wrapTight wrapText="bothSides">
              <wp:wrapPolygon edited="0">
                <wp:start x="-1853" y="432"/>
                <wp:lineTo x="-1853" y="21621"/>
                <wp:lineTo x="23453" y="21621"/>
                <wp:lineTo x="23453" y="432"/>
                <wp:lineTo x="-1853" y="432"/>
              </wp:wrapPolygon>
            </wp:wrapTight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"/>
                    <pic:cNvPicPr>
                      <a:picLocks noChangeAspect="1"/>
                      <a:extLst>
                        <a:ext uri="sm">
                          <sm:smNativeData xmlns:sm="sm" val="SMDATA_16_EfWW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ACMAAAAAAAAAAAAAAAAAAAIAAABWIwAAAAAAAAIAAABfAAAAMggAADIIAAAAAAAAACUAABID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133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</w:rPr>
      </w:r>
    </w:p>
    <w:p>
      <w:pPr>
        <w:ind w:left="226" w:right="176"/>
        <w:spacing w:before="16"/>
        <w:jc w:val="both"/>
        <w:widowControl w:val="0"/>
        <w:rPr>
          <w:rFonts w:cs="Calibri"/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53" behindDoc="1" locked="0" layoutInCell="0" hidden="0" allowOverlap="1">
            <wp:simplePos x="0" y="0"/>
            <wp:positionH relativeFrom="column">
              <wp:posOffset>6985</wp:posOffset>
            </wp:positionH>
            <wp:positionV relativeFrom="paragraph">
              <wp:posOffset>541655</wp:posOffset>
            </wp:positionV>
            <wp:extent cx="1997710" cy="1423670"/>
            <wp:effectExtent l="0" t="0" r="0" b="0"/>
            <wp:wrapTight wrapText="bothSides">
              <wp:wrapPolygon edited="0">
                <wp:start x="-1236" y="434"/>
                <wp:lineTo x="-1236" y="21677"/>
                <wp:lineTo x="22836" y="21677"/>
                <wp:lineTo x="22836" y="434"/>
                <wp:lineTo x="-1236" y="434"/>
              </wp:wrapPolygon>
            </wp:wrapTight>
            <wp:docPr id="1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3"/>
                    <pic:cNvPicPr>
                      <a:picLocks noChangeAspect="1"/>
                      <a:extLst>
                        <a:ext uri="sm">
                          <sm:smNativeData xmlns:sm="sm" val="SMDATA_16_EfWW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ACMAAAAAAAAAAAAAAAAAAAIAAAALAAAAAAAAAAIAAABVAwAASgwAAMIIAAAAAAAAtQEAACUH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95138">
                      <a:off x="0" y="0"/>
                      <a:ext cx="1997710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1"/>
          <w:szCs w:val="21"/>
        </w:rPr>
        <w:t xml:space="preserve">La </w:t>
      </w:r>
      <w:r>
        <w:rPr>
          <w:rFonts w:cs="Calibri"/>
          <w:b/>
          <w:bCs/>
          <w:spacing w:val="10" w:percent="110"/>
          <w:sz w:val="21"/>
          <w:szCs w:val="21"/>
        </w:rPr>
        <w:t>technologie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19" w:percent="119"/>
          <w:sz w:val="21"/>
          <w:szCs w:val="21"/>
        </w:rPr>
        <w:t>est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21" w:percent="121"/>
          <w:sz w:val="21"/>
          <w:szCs w:val="21"/>
        </w:rPr>
        <w:t>un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en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mble</w:t>
      </w:r>
      <w:r>
        <w:rPr>
          <w:rFonts w:cs="Calibri"/>
          <w:b/>
          <w:bCs/>
          <w:spacing w:val="20" w:percent="120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d</w:t>
      </w:r>
      <w:r>
        <w:rPr>
          <w:rFonts w:cs="Calibri"/>
          <w:b/>
          <w:bCs/>
          <w:sz w:val="21"/>
          <w:szCs w:val="21"/>
        </w:rPr>
        <w:t>e s</w:t>
      </w:r>
      <w:r>
        <w:rPr>
          <w:rFonts w:cs="Calibri"/>
          <w:b/>
          <w:bCs/>
          <w:spacing w:val="-1" w:percent="99"/>
          <w:sz w:val="21"/>
          <w:szCs w:val="21"/>
        </w:rPr>
        <w:t>a</w:t>
      </w:r>
      <w:r>
        <w:rPr>
          <w:rFonts w:cs="Calibri"/>
          <w:b/>
          <w:bCs/>
          <w:spacing w:val="1" w:percent="101"/>
          <w:sz w:val="21"/>
          <w:szCs w:val="21"/>
        </w:rPr>
        <w:t>v</w:t>
      </w:r>
      <w:r>
        <w:rPr>
          <w:rFonts w:cs="Calibri"/>
          <w:b/>
          <w:bCs/>
          <w:spacing w:val="-1" w:percent="99"/>
          <w:sz w:val="21"/>
          <w:szCs w:val="21"/>
        </w:rPr>
        <w:t>o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2" w:percent="98"/>
          <w:sz w:val="21"/>
          <w:szCs w:val="21"/>
        </w:rPr>
        <w:t>r</w:t>
      </w:r>
      <w:r>
        <w:rPr>
          <w:rFonts w:cs="Calibri"/>
          <w:b/>
          <w:bCs/>
          <w:sz w:val="21"/>
          <w:szCs w:val="21"/>
        </w:rPr>
        <w:t xml:space="preserve">s 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 xml:space="preserve">t </w:t>
      </w:r>
      <w:r>
        <w:rPr>
          <w:rFonts w:cs="Calibri"/>
          <w:b/>
          <w:bCs/>
          <w:spacing w:val="-1" w:percent="99"/>
          <w:sz w:val="21"/>
          <w:szCs w:val="21"/>
        </w:rPr>
        <w:t>d</w:t>
      </w:r>
      <w:r>
        <w:rPr>
          <w:rFonts w:cs="Calibri"/>
          <w:b/>
          <w:bCs/>
          <w:sz w:val="21"/>
          <w:szCs w:val="21"/>
        </w:rPr>
        <w:t xml:space="preserve">e 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1" w:percent="101"/>
          <w:sz w:val="21"/>
          <w:szCs w:val="21"/>
        </w:rPr>
        <w:t>r</w:t>
      </w:r>
      <w:r>
        <w:rPr>
          <w:rFonts w:cs="Calibri"/>
          <w:b/>
          <w:bCs/>
          <w:spacing w:val="-1" w:percent="99"/>
          <w:sz w:val="21"/>
          <w:szCs w:val="21"/>
        </w:rPr>
        <w:t>a</w:t>
      </w:r>
      <w:r>
        <w:rPr>
          <w:rFonts w:cs="Calibri"/>
          <w:b/>
          <w:bCs/>
          <w:sz w:val="21"/>
          <w:szCs w:val="21"/>
        </w:rPr>
        <w:t>t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que</w:t>
      </w:r>
      <w:r>
        <w:rPr>
          <w:rFonts w:cs="Calibri"/>
          <w:b/>
          <w:bCs/>
          <w:sz w:val="21"/>
          <w:szCs w:val="21"/>
        </w:rPr>
        <w:t>s f</w:t>
      </w:r>
      <w:r>
        <w:rPr>
          <w:rFonts w:cs="Calibri"/>
          <w:b/>
          <w:bCs/>
          <w:spacing w:val="-1" w:percent="99"/>
          <w:sz w:val="21"/>
          <w:szCs w:val="21"/>
        </w:rPr>
        <w:t>ond</w:t>
      </w:r>
      <w:r>
        <w:rPr>
          <w:rFonts w:cs="Calibri"/>
          <w:b/>
          <w:bCs/>
          <w:sz w:val="21"/>
          <w:szCs w:val="21"/>
        </w:rPr>
        <w:t>és s</w:t>
      </w:r>
      <w:r>
        <w:rPr>
          <w:rFonts w:cs="Calibri"/>
          <w:b/>
          <w:bCs/>
          <w:spacing w:val="-1" w:percent="99"/>
          <w:sz w:val="21"/>
          <w:szCs w:val="21"/>
        </w:rPr>
        <w:t>u</w:t>
      </w:r>
      <w:r>
        <w:rPr>
          <w:rFonts w:cs="Calibri"/>
          <w:b/>
          <w:bCs/>
          <w:sz w:val="21"/>
          <w:szCs w:val="21"/>
        </w:rPr>
        <w:t xml:space="preserve">r </w:t>
      </w:r>
      <w:r>
        <w:rPr>
          <w:rFonts w:cs="Calibri"/>
          <w:b/>
          <w:bCs/>
          <w:spacing w:val="1" w:percent="101"/>
          <w:sz w:val="21"/>
          <w:szCs w:val="21"/>
        </w:rPr>
        <w:t>d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 xml:space="preserve">s 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1" w:percent="101"/>
          <w:sz w:val="21"/>
          <w:szCs w:val="21"/>
        </w:rPr>
        <w:t>ri</w:t>
      </w:r>
      <w:r>
        <w:rPr>
          <w:rFonts w:cs="Calibri"/>
          <w:b/>
          <w:bCs/>
          <w:spacing w:val="-1" w:percent="99"/>
          <w:sz w:val="21"/>
          <w:szCs w:val="21"/>
        </w:rPr>
        <w:t>nc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-3" w:percent="97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s s</w:t>
      </w:r>
      <w:r>
        <w:rPr>
          <w:rFonts w:cs="Calibri"/>
          <w:b/>
          <w:bCs/>
          <w:spacing w:val="-1" w:percent="99"/>
          <w:sz w:val="21"/>
          <w:szCs w:val="21"/>
        </w:rPr>
        <w:t>c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en</w:t>
      </w:r>
      <w:r>
        <w:rPr>
          <w:rFonts w:cs="Calibri"/>
          <w:b/>
          <w:bCs/>
          <w:sz w:val="21"/>
          <w:szCs w:val="21"/>
        </w:rPr>
        <w:t>t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z w:val="21"/>
          <w:szCs w:val="21"/>
        </w:rPr>
        <w:t>fi</w:t>
      </w:r>
      <w:r>
        <w:rPr>
          <w:rFonts w:cs="Calibri"/>
          <w:b/>
          <w:bCs/>
          <w:spacing w:val="-1" w:percent="99"/>
          <w:sz w:val="21"/>
          <w:szCs w:val="21"/>
        </w:rPr>
        <w:t>qu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-2" w:percent="98"/>
          <w:sz w:val="21"/>
          <w:szCs w:val="21"/>
        </w:rPr>
        <w:t>s</w:t>
      </w:r>
      <w:r>
        <w:rPr>
          <w:rFonts w:cs="Calibri"/>
          <w:b/>
          <w:bCs/>
          <w:sz w:val="21"/>
          <w:szCs w:val="21"/>
        </w:rPr>
        <w:t>,</w:t>
      </w:r>
      <w:r>
        <w:rPr>
          <w:rFonts w:cs="Calibri"/>
          <w:b/>
          <w:bCs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au</w:t>
      </w:r>
      <w:r>
        <w:rPr>
          <w:rFonts w:cs="Calibri"/>
          <w:spacing w:val="-3" w:percent="97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2" w:percent="98"/>
          <w:sz w:val="21"/>
          <w:szCs w:val="21"/>
        </w:rPr>
        <w:t>ê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z w:val="21"/>
          <w:szCs w:val="21"/>
        </w:rPr>
        <w:t>it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 xml:space="preserve">la 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z w:val="21"/>
          <w:szCs w:val="21"/>
        </w:rPr>
        <w:t>cien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ph</w:t>
      </w:r>
      <w:r>
        <w:rPr>
          <w:rFonts w:cs="Calibri"/>
          <w:spacing w:val="1" w:percent="101"/>
          <w:sz w:val="21"/>
          <w:szCs w:val="21"/>
        </w:rPr>
        <w:t>y</w:t>
      </w:r>
      <w:r>
        <w:rPr>
          <w:rFonts w:cs="Calibri"/>
          <w:sz w:val="21"/>
          <w:szCs w:val="21"/>
        </w:rPr>
        <w:t>si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1" w:percent="99"/>
          <w:sz w:val="21"/>
          <w:szCs w:val="21"/>
        </w:rPr>
        <w:t xml:space="preserve"> o</w:t>
      </w:r>
      <w:r>
        <w:rPr>
          <w:rFonts w:cs="Calibri"/>
          <w:sz w:val="21"/>
          <w:szCs w:val="21"/>
        </w:rPr>
        <w:t>u</w:t>
      </w:r>
      <w:r>
        <w:rPr>
          <w:rFonts w:cs="Calibri"/>
          <w:spacing w:val="-1" w:percent="99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la scie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la</w:t>
      </w:r>
      <w:r>
        <w:rPr>
          <w:rFonts w:cs="Calibri"/>
          <w:spacing w:val="-3" w:percent="97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e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z w:val="21"/>
          <w:szCs w:val="21"/>
        </w:rPr>
        <w:t>a ter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z w:val="21"/>
          <w:szCs w:val="21"/>
        </w:rPr>
        <w:t>e.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L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ech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g</w:t>
      </w:r>
      <w:r>
        <w:rPr>
          <w:rFonts w:cs="Calibri"/>
          <w:sz w:val="21"/>
          <w:szCs w:val="21"/>
        </w:rPr>
        <w:t>ie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0" w:percent="132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pacing w:val="-1" w:percent="99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z w:val="21"/>
          <w:szCs w:val="21"/>
        </w:rPr>
        <w:t>tre</w:t>
      </w:r>
      <w:r>
        <w:rPr>
          <w:rFonts w:cs="Calibri"/>
          <w:spacing w:val="28" w:percent="129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0" w:percent="132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pacing w:val="-1" w:percent="99"/>
          <w:sz w:val="21"/>
          <w:szCs w:val="21"/>
        </w:rPr>
        <w:t>o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ren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m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nd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5" w:percent="137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es</w:t>
      </w:r>
      <w:r>
        <w:rPr>
          <w:rFonts w:cs="Calibri"/>
          <w:spacing w:val="28" w:percent="129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ob</w:t>
      </w:r>
      <w:r>
        <w:rPr>
          <w:rFonts w:cs="Calibri"/>
          <w:b/>
          <w:bCs/>
          <w:spacing w:val="1" w:percent="101"/>
          <w:sz w:val="21"/>
          <w:szCs w:val="21"/>
        </w:rPr>
        <w:t>j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ts</w:t>
      </w:r>
      <w:r>
        <w:rPr>
          <w:rFonts w:cs="Calibri"/>
          <w:b/>
          <w:bCs/>
          <w:spacing w:val="28" w:percent="129"/>
          <w:sz w:val="21"/>
          <w:szCs w:val="21"/>
        </w:rPr>
        <w:t xml:space="preserve"> </w:t>
      </w:r>
      <w:r>
        <w:rPr>
          <w:rFonts w:cs="Calibri"/>
          <w:b/>
          <w:bCs/>
          <w:sz w:val="21"/>
          <w:szCs w:val="21"/>
        </w:rPr>
        <w:t>te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pacing w:val="-1" w:percent="99"/>
          <w:sz w:val="21"/>
          <w:szCs w:val="21"/>
        </w:rPr>
        <w:t>hn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q</w:t>
      </w:r>
      <w:r>
        <w:rPr>
          <w:rFonts w:cs="Calibri"/>
          <w:b/>
          <w:bCs/>
          <w:spacing w:val="-3" w:percent="97"/>
          <w:sz w:val="21"/>
          <w:szCs w:val="21"/>
        </w:rPr>
        <w:t>u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31" w:percent="132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i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s ent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-3" w:percent="97"/>
          <w:sz w:val="21"/>
          <w:szCs w:val="21"/>
        </w:rPr>
        <w:t>n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r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répo</w:t>
      </w:r>
      <w:r>
        <w:rPr>
          <w:rFonts w:cs="Calibri"/>
          <w:spacing w:val="-1" w:percent="99"/>
          <w:sz w:val="21"/>
          <w:szCs w:val="21"/>
        </w:rPr>
        <w:t>nd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à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des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b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z w:val="21"/>
          <w:szCs w:val="21"/>
        </w:rPr>
        <w:t>i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s pr</w:t>
      </w:r>
      <w:r>
        <w:rPr>
          <w:rFonts w:cs="Calibri"/>
          <w:spacing w:val="-2" w:percent="98"/>
          <w:sz w:val="21"/>
          <w:szCs w:val="21"/>
        </w:rPr>
        <w:t>é</w:t>
      </w:r>
      <w:r>
        <w:rPr>
          <w:rFonts w:cs="Calibri"/>
          <w:sz w:val="21"/>
          <w:szCs w:val="21"/>
        </w:rPr>
        <w:t xml:space="preserve">cis </w:t>
      </w:r>
      <w:r>
        <w:rPr>
          <w:rFonts w:cs="Calibri"/>
          <w:spacing w:val="-1" w:percent="99"/>
          <w:sz w:val="21"/>
          <w:szCs w:val="21"/>
        </w:rPr>
        <w:t>e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3" w:percent="103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Cs w:val="21"/>
        </w:rPr>
        <w:t>é</w:t>
      </w:r>
      <w:r>
        <w:rPr>
          <w:rFonts w:cs="Calibri"/>
          <w:b/>
          <w:bCs/>
          <w:spacing w:val="1" w:percent="101"/>
          <w:szCs w:val="21"/>
        </w:rPr>
        <w:t>l</w:t>
      </w:r>
      <w:r>
        <w:rPr>
          <w:rFonts w:cs="Calibri"/>
          <w:b/>
          <w:bCs/>
          <w:spacing w:val="-1" w:percent="99"/>
          <w:szCs w:val="21"/>
        </w:rPr>
        <w:t>a</w:t>
      </w:r>
      <w:r>
        <w:rPr>
          <w:rFonts w:cs="Calibri"/>
          <w:b/>
          <w:bCs/>
          <w:spacing w:val="-2" w:percent="98"/>
          <w:szCs w:val="21"/>
        </w:rPr>
        <w:t>rg</w:t>
      </w:r>
      <w:r>
        <w:rPr>
          <w:rFonts w:cs="Calibri"/>
          <w:b/>
          <w:bCs/>
          <w:spacing w:val="1" w:percent="101"/>
          <w:szCs w:val="21"/>
        </w:rPr>
        <w:t>i</w:t>
      </w:r>
      <w:r>
        <w:rPr>
          <w:rFonts w:cs="Calibri"/>
          <w:b/>
          <w:bCs/>
          <w:szCs w:val="21"/>
        </w:rPr>
        <w:t>r</w:t>
      </w:r>
      <w:r>
        <w:rPr>
          <w:rFonts w:cs="Calibri"/>
          <w:b/>
          <w:bCs/>
          <w:spacing w:val="1" w:percent="101"/>
          <w:szCs w:val="21"/>
        </w:rPr>
        <w:t xml:space="preserve"> t</w:t>
      </w:r>
      <w:r>
        <w:rPr>
          <w:rFonts w:cs="Calibri"/>
          <w:b/>
          <w:bCs/>
          <w:szCs w:val="21"/>
        </w:rPr>
        <w:t>a</w:t>
      </w:r>
      <w:r>
        <w:rPr>
          <w:rFonts w:cs="Calibri"/>
          <w:b/>
          <w:bCs/>
          <w:spacing w:val="-3" w:percent="97"/>
          <w:szCs w:val="21"/>
        </w:rPr>
        <w:t xml:space="preserve"> </w:t>
      </w:r>
      <w:r>
        <w:rPr>
          <w:rFonts w:cs="Calibri"/>
          <w:b/>
          <w:bCs/>
          <w:spacing w:val="1" w:percent="101"/>
          <w:szCs w:val="21"/>
        </w:rPr>
        <w:t>c</w:t>
      </w:r>
      <w:r>
        <w:rPr>
          <w:rFonts w:cs="Calibri"/>
          <w:b/>
          <w:bCs/>
          <w:spacing w:val="-1" w:percent="99"/>
          <w:szCs w:val="21"/>
        </w:rPr>
        <w:t>ul</w:t>
      </w:r>
      <w:r>
        <w:rPr>
          <w:rFonts w:cs="Calibri"/>
          <w:b/>
          <w:bCs/>
          <w:szCs w:val="21"/>
        </w:rPr>
        <w:t>t</w:t>
      </w:r>
      <w:r>
        <w:rPr>
          <w:rFonts w:cs="Calibri"/>
          <w:b/>
          <w:bCs/>
          <w:spacing w:val="-1" w:percent="99"/>
          <w:szCs w:val="21"/>
        </w:rPr>
        <w:t>u</w:t>
      </w:r>
      <w:r>
        <w:rPr>
          <w:rFonts w:cs="Calibri"/>
          <w:b/>
          <w:bCs/>
          <w:spacing w:val="1" w:percent="101"/>
          <w:szCs w:val="21"/>
        </w:rPr>
        <w:t>r</w:t>
      </w:r>
      <w:r>
        <w:rPr>
          <w:rFonts w:cs="Calibri"/>
          <w:b/>
          <w:bCs/>
          <w:szCs w:val="21"/>
        </w:rPr>
        <w:t>e</w:t>
      </w:r>
      <w:r>
        <w:rPr>
          <w:rFonts w:cs="Calibri"/>
          <w:b/>
          <w:bCs/>
          <w:spacing w:val="-1" w:percent="99"/>
          <w:szCs w:val="21"/>
        </w:rPr>
        <w:t xml:space="preserve"> </w:t>
      </w:r>
      <w:r>
        <w:rPr>
          <w:rFonts w:cs="Calibri"/>
          <w:b/>
          <w:bCs/>
          <w:spacing w:val="1" w:percent="101"/>
          <w:szCs w:val="21"/>
        </w:rPr>
        <w:t>g</w:t>
      </w:r>
      <w:r>
        <w:rPr>
          <w:rFonts w:cs="Calibri"/>
          <w:b/>
          <w:bCs/>
          <w:spacing w:val="-1" w:percent="99"/>
          <w:szCs w:val="21"/>
        </w:rPr>
        <w:t>éné</w:t>
      </w:r>
      <w:r>
        <w:rPr>
          <w:rFonts w:cs="Calibri"/>
          <w:b/>
          <w:bCs/>
          <w:spacing w:val="1" w:percent="101"/>
          <w:szCs w:val="21"/>
        </w:rPr>
        <w:t>r</w:t>
      </w:r>
      <w:r>
        <w:rPr>
          <w:rFonts w:cs="Calibri"/>
          <w:b/>
          <w:bCs/>
          <w:spacing w:val="-3" w:percent="97"/>
          <w:szCs w:val="21"/>
        </w:rPr>
        <w:t>a</w:t>
      </w:r>
      <w:r>
        <w:rPr>
          <w:rFonts w:cs="Calibri"/>
          <w:b/>
          <w:bCs/>
          <w:spacing w:val="1" w:percent="101"/>
          <w:szCs w:val="21"/>
        </w:rPr>
        <w:t>l</w:t>
      </w:r>
      <w:r>
        <w:rPr>
          <w:rFonts w:cs="Calibri"/>
          <w:b/>
          <w:bCs/>
          <w:spacing w:val="-1" w:percent="99"/>
          <w:szCs w:val="21"/>
        </w:rPr>
        <w:t>e</w:t>
      </w:r>
      <w:r>
        <w:rPr>
          <w:rFonts w:cs="Calibri"/>
          <w:b/>
          <w:bCs/>
          <w:szCs w:val="21"/>
        </w:rPr>
        <w:t>.</w:t>
      </w:r>
      <w:r>
        <w:rPr>
          <w:rFonts w:cs="Calibri"/>
          <w:b/>
          <w:bCs/>
          <w:szCs w:val="21"/>
        </w:rPr>
      </w:r>
    </w:p>
    <w:p>
      <w:pPr>
        <w:ind w:left="284" w:right="176"/>
        <w:widowControl w:val="0"/>
        <w:rPr>
          <w:rFonts w:cs="Calibri"/>
          <w:sz w:val="21"/>
          <w:szCs w:val="21"/>
        </w:rPr>
      </w:pPr>
      <w:r>
        <w:rPr>
          <w:rFonts w:cs="Calibri"/>
          <w:spacing w:val="1" w:percent="101"/>
          <w:sz w:val="21"/>
          <w:szCs w:val="21"/>
        </w:rPr>
        <w:t>L</w:t>
      </w:r>
      <w:r>
        <w:rPr>
          <w:rFonts w:cs="Calibri"/>
          <w:sz w:val="21"/>
          <w:szCs w:val="21"/>
        </w:rPr>
        <w:t>’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sa</w:t>
      </w:r>
      <w:r>
        <w:rPr>
          <w:rFonts w:cs="Calibri"/>
          <w:spacing w:val="-1" w:percent="99"/>
          <w:sz w:val="21"/>
          <w:szCs w:val="21"/>
        </w:rPr>
        <w:t>g</w:t>
      </w:r>
      <w:r>
        <w:rPr>
          <w:rFonts w:cs="Calibri"/>
          <w:sz w:val="21"/>
          <w:szCs w:val="21"/>
        </w:rPr>
        <w:t xml:space="preserve">e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 xml:space="preserve">e </w:t>
      </w:r>
      <w:r>
        <w:rPr>
          <w:rFonts w:cs="Calibri"/>
          <w:b/>
          <w:bCs/>
          <w:spacing w:val="1" w:percent="101"/>
          <w:sz w:val="21"/>
          <w:szCs w:val="21"/>
        </w:rPr>
        <w:t>l</w:t>
      </w:r>
      <w:r>
        <w:rPr>
          <w:rFonts w:cs="Calibri"/>
          <w:b/>
          <w:bCs/>
          <w:sz w:val="21"/>
          <w:szCs w:val="21"/>
        </w:rPr>
        <w:t>’or</w:t>
      </w:r>
      <w:r>
        <w:rPr>
          <w:rFonts w:cs="Calibri"/>
          <w:b/>
          <w:bCs/>
          <w:spacing w:val="-3" w:percent="97"/>
          <w:sz w:val="21"/>
          <w:szCs w:val="21"/>
        </w:rPr>
        <w:t>d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na</w:t>
      </w:r>
      <w:r>
        <w:rPr>
          <w:rFonts w:cs="Calibri"/>
          <w:b/>
          <w:bCs/>
          <w:sz w:val="21"/>
          <w:szCs w:val="21"/>
        </w:rPr>
        <w:t>te</w:t>
      </w:r>
      <w:r>
        <w:rPr>
          <w:rFonts w:cs="Calibri"/>
          <w:b/>
          <w:bCs/>
          <w:spacing w:val="-2" w:percent="98"/>
          <w:sz w:val="21"/>
          <w:szCs w:val="21"/>
        </w:rPr>
        <w:t>u</w:t>
      </w:r>
      <w:r>
        <w:rPr>
          <w:rFonts w:cs="Calibri"/>
          <w:b/>
          <w:bCs/>
          <w:sz w:val="21"/>
          <w:szCs w:val="21"/>
        </w:rPr>
        <w:t xml:space="preserve">r </w:t>
      </w:r>
      <w:r>
        <w:rPr>
          <w:rFonts w:cs="Calibri"/>
          <w:b/>
          <w:bCs/>
          <w:spacing w:val="25" w:percent="126"/>
          <w:sz w:val="21"/>
          <w:szCs w:val="21"/>
        </w:rPr>
        <w:t>sera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z w:val="21"/>
          <w:szCs w:val="21"/>
        </w:rPr>
        <w:t>ra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 xml:space="preserve">ent </w:t>
      </w:r>
      <w:r>
        <w:rPr>
          <w:rFonts w:cs="Calibri"/>
          <w:spacing w:val="24" w:percent="125"/>
          <w:sz w:val="21"/>
          <w:szCs w:val="21"/>
        </w:rPr>
        <w:t>présent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23" w:percent="124"/>
          <w:sz w:val="21"/>
          <w:szCs w:val="21"/>
        </w:rPr>
        <w:t>dans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23" w:percent="124"/>
          <w:sz w:val="21"/>
          <w:szCs w:val="21"/>
        </w:rPr>
        <w:t xml:space="preserve">toutes </w:t>
      </w:r>
      <w:r>
        <w:rPr>
          <w:rFonts w:cs="Calibri"/>
          <w:sz w:val="21"/>
          <w:szCs w:val="21"/>
        </w:rPr>
        <w:t xml:space="preserve">les </w:t>
      </w:r>
      <w:r>
        <w:rPr>
          <w:rFonts w:cs="Calibri"/>
          <w:spacing w:val="-3" w:percent="97"/>
          <w:sz w:val="21"/>
          <w:szCs w:val="21"/>
        </w:rPr>
        <w:t>a</w:t>
      </w:r>
      <w:r>
        <w:rPr>
          <w:rFonts w:cs="Calibri"/>
          <w:sz w:val="21"/>
          <w:szCs w:val="21"/>
        </w:rPr>
        <w:t>cti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-1" w:percent="99"/>
          <w:sz w:val="21"/>
          <w:szCs w:val="21"/>
        </w:rPr>
        <w:t>é</w:t>
      </w:r>
      <w:r>
        <w:rPr>
          <w:rFonts w:cs="Calibri"/>
          <w:sz w:val="21"/>
          <w:szCs w:val="21"/>
        </w:rPr>
        <w:t xml:space="preserve">s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r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z w:val="21"/>
          <w:szCs w:val="21"/>
        </w:rPr>
        <w:t>é</w:t>
      </w:r>
      <w:r>
        <w:rPr>
          <w:rFonts w:cs="Calibri"/>
          <w:spacing w:val="1" w:percent="101"/>
          <w:sz w:val="21"/>
          <w:szCs w:val="21"/>
        </w:rPr>
        <w:t>e</w:t>
      </w:r>
      <w:r>
        <w:rPr>
          <w:rFonts w:cs="Calibri"/>
          <w:sz w:val="21"/>
          <w:szCs w:val="21"/>
        </w:rPr>
        <w:t>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p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ai</w:t>
      </w:r>
      <w:r>
        <w:rPr>
          <w:rFonts w:cs="Calibri"/>
          <w:spacing w:val="-4" w:percent="96"/>
          <w:sz w:val="21"/>
          <w:szCs w:val="21"/>
        </w:rPr>
        <w:t>n</w:t>
      </w:r>
      <w:r>
        <w:rPr>
          <w:rFonts w:cs="Calibri"/>
          <w:sz w:val="21"/>
          <w:szCs w:val="21"/>
        </w:rPr>
        <w:t>si</w:t>
      </w:r>
      <w:r>
        <w:rPr>
          <w:rFonts w:cs="Calibri"/>
          <w:spacing w:val="36" w:percent="138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’ac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érir</w:t>
      </w:r>
      <w:r>
        <w:rPr>
          <w:rFonts w:cs="Calibri"/>
          <w:spacing w:val="36" w:percent="138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z w:val="21"/>
          <w:szCs w:val="21"/>
        </w:rPr>
        <w:t>es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pacing w:val="-1" w:percent="99"/>
          <w:sz w:val="21"/>
          <w:szCs w:val="21"/>
        </w:rPr>
        <w:t>o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é</w:t>
      </w:r>
      <w:r>
        <w:rPr>
          <w:rFonts w:cs="Calibri"/>
          <w:spacing w:val="-2" w:percent="98"/>
          <w:sz w:val="21"/>
          <w:szCs w:val="21"/>
        </w:rPr>
        <w:t>te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ces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u</w:t>
      </w:r>
      <w:r>
        <w:rPr>
          <w:rFonts w:cs="Calibri"/>
          <w:spacing w:val="40" w:percent="142"/>
          <w:sz w:val="21"/>
          <w:szCs w:val="21"/>
        </w:rPr>
        <w:t xml:space="preserve"> 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-3" w:percent="97"/>
          <w:sz w:val="21"/>
          <w:szCs w:val="21"/>
        </w:rPr>
        <w:t>o</w:t>
      </w:r>
      <w:r>
        <w:rPr>
          <w:rFonts w:cs="Calibri"/>
          <w:b/>
          <w:bCs/>
          <w:spacing w:val="1" w:percent="101"/>
          <w:sz w:val="21"/>
          <w:szCs w:val="21"/>
        </w:rPr>
        <w:t>cl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33" w:percent="134"/>
          <w:sz w:val="21"/>
          <w:szCs w:val="21"/>
        </w:rPr>
        <w:t xml:space="preserve"> 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pacing w:val="-1" w:percent="99"/>
          <w:sz w:val="21"/>
          <w:szCs w:val="21"/>
        </w:rPr>
        <w:t>o</w:t>
      </w:r>
      <w:r>
        <w:rPr>
          <w:rFonts w:cs="Calibri"/>
          <w:b/>
          <w:bCs/>
          <w:spacing w:val="-2" w:percent="98"/>
          <w:sz w:val="21"/>
          <w:szCs w:val="21"/>
        </w:rPr>
        <w:t>m</w:t>
      </w:r>
      <w:r>
        <w:rPr>
          <w:rFonts w:cs="Calibri"/>
          <w:b/>
          <w:bCs/>
          <w:sz w:val="21"/>
          <w:szCs w:val="21"/>
        </w:rPr>
        <w:t xml:space="preserve">mun </w:t>
      </w:r>
      <w:r>
        <w:rPr>
          <w:rFonts w:cs="Calibri"/>
          <w:b/>
          <w:bCs/>
          <w:spacing w:val="1" w:percent="101"/>
          <w:sz w:val="21"/>
          <w:szCs w:val="21"/>
        </w:rPr>
        <w:t>T</w:t>
      </w:r>
      <w:r>
        <w:rPr>
          <w:rFonts w:cs="Calibri"/>
          <w:b/>
          <w:bCs/>
          <w:spacing w:val="-1" w:percent="99"/>
          <w:sz w:val="21"/>
          <w:szCs w:val="21"/>
        </w:rPr>
        <w:t>I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1" w:percent="101"/>
          <w:sz w:val="21"/>
          <w:szCs w:val="21"/>
        </w:rPr>
        <w:t>.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z w:val="21"/>
          <w:szCs w:val="18"/>
        </w:rPr>
        <w:t xml:space="preserve">Il sera tout aussi important que </w:t>
      </w:r>
      <w:r>
        <w:rPr>
          <w:rFonts w:cs="Calibri"/>
          <w:b/>
          <w:szCs w:val="18"/>
        </w:rPr>
        <w:t>vous ayez un accès facile aux PC de la maison</w:t>
      </w:r>
      <w:r>
        <w:rPr>
          <w:rFonts w:cs="Calibri"/>
          <w:szCs w:val="18"/>
        </w:rPr>
        <w:t xml:space="preserve"> </w:t>
      </w:r>
      <w:r>
        <w:rPr>
          <w:rFonts w:cs="Calibri"/>
          <w:sz w:val="21"/>
          <w:szCs w:val="18"/>
        </w:rPr>
        <w:t>afin de rendre les travaux par transfert de fichier.</w:t>
      </w:r>
      <w:r>
        <w:rPr>
          <w:rFonts w:cs="Calibri"/>
          <w:sz w:val="21"/>
          <w:szCs w:val="21"/>
        </w:rPr>
      </w:r>
    </w:p>
    <w:p>
      <w:pPr>
        <w:ind w:left="1700" w:right="176" w:firstLine="424"/>
        <w:spacing w:after="0"/>
        <w:widowControl w:val="0"/>
        <w:rPr>
          <w:rFonts w:cs="Calibri"/>
          <w:sz w:val="21"/>
          <w:szCs w:val="21"/>
        </w:rPr>
      </w:pPr>
      <w:r>
        <w:rPr>
          <w:rFonts w:cs="Calibri"/>
          <w:b/>
          <w:highlight w:val="yellow"/>
          <w:bCs/>
          <w:sz w:val="28"/>
        </w:rPr>
        <w:t xml:space="preserve">Les travaux doivent être </w:t>
      </w:r>
      <w:r>
        <w:rPr>
          <w:rFonts w:cs="Calibri"/>
          <w:b/>
          <w:highlight w:val="yellow"/>
          <w:bCs/>
          <w:color w:val="ff0000"/>
          <w:sz w:val="28"/>
        </w:rPr>
        <w:t>rendus à l’heure</w:t>
      </w:r>
      <w:r>
        <w:rPr>
          <w:rFonts w:cs="Calibri"/>
          <w:b/>
          <w:bCs/>
          <w:sz w:val="28"/>
        </w:rPr>
        <w:t>.</w:t>
      </w:r>
      <w:r>
        <w:rPr>
          <w:rFonts w:cs="Calibri"/>
          <w:b/>
          <w:bCs/>
        </w:rPr>
        <w:t xml:space="preserve"> </w:t>
      </w:r>
      <w:r>
        <w:rPr>
          <w:rFonts w:cs="Calibri"/>
          <w:sz w:val="21"/>
          <w:szCs w:val="21"/>
        </w:rPr>
      </w:r>
    </w:p>
    <w:p>
      <w:pPr>
        <w:ind w:right="3402"/>
        <w:spacing w:after="0" w:line="240" w:lineRule="auto"/>
        <w:jc w:val="both"/>
        <w:widowControl w:val="0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L</w:t>
      </w:r>
      <w:r>
        <w:rPr>
          <w:rFonts w:cs="Calibri"/>
          <w:b/>
          <w:bCs/>
          <w:sz w:val="24"/>
          <w:szCs w:val="24"/>
          <w:u w:color="auto" w:val="thick"/>
        </w:rPr>
        <w:t>ES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C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O</w:t>
      </w:r>
      <w:r>
        <w:rPr>
          <w:rFonts w:cs="Calibri"/>
          <w:b/>
          <w:bCs/>
          <w:sz w:val="24"/>
          <w:szCs w:val="24"/>
          <w:u w:color="auto" w:val="thick"/>
        </w:rPr>
        <w:t>NS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I</w:t>
      </w:r>
      <w:r>
        <w:rPr>
          <w:rFonts w:cs="Calibri"/>
          <w:b/>
          <w:bCs/>
          <w:sz w:val="24"/>
          <w:szCs w:val="24"/>
          <w:u w:color="auto" w:val="thick"/>
        </w:rPr>
        <w:t>G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N</w:t>
      </w:r>
      <w:r>
        <w:rPr>
          <w:rFonts w:cs="Calibri"/>
          <w:b/>
          <w:bCs/>
          <w:sz w:val="24"/>
          <w:szCs w:val="24"/>
          <w:u w:color="auto" w:val="thick"/>
        </w:rPr>
        <w:t>ES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À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 xml:space="preserve"> R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T</w:t>
      </w:r>
      <w:r>
        <w:rPr>
          <w:rFonts w:cs="Calibri"/>
          <w:b/>
          <w:bCs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NI</w:t>
      </w:r>
      <w:r>
        <w:rPr>
          <w:rFonts w:cs="Calibri"/>
          <w:b/>
          <w:bCs/>
          <w:sz w:val="24"/>
          <w:szCs w:val="24"/>
          <w:u w:color="auto" w:val="thick"/>
        </w:rPr>
        <w:t>R</w:t>
      </w:r>
      <w:r>
        <w:rPr>
          <w:rFonts w:cs="Calibri"/>
          <w:sz w:val="24"/>
          <w:szCs w:val="24"/>
        </w:rPr>
      </w:r>
    </w:p>
    <w:p>
      <w:pPr>
        <w:spacing w:before="10" w:after="0" w:line="110" w:lineRule="exact"/>
        <w:widowControl w:val="0"/>
        <w:rPr>
          <w:rFonts w:cs="Calibri"/>
          <w:sz w:val="11"/>
          <w:szCs w:val="11"/>
        </w:rPr>
      </w:pPr>
      <w:r>
        <w:rPr>
          <w:rFonts w:cs="Calibri"/>
          <w:sz w:val="11"/>
          <w:szCs w:val="11"/>
        </w:rPr>
        <w:t xml:space="preserve"> </w:t>
      </w:r>
    </w:p>
    <w:p>
      <w:pPr>
        <w:ind w:left="226" w:right="86"/>
        <w:spacing w:after="0" w:line="240" w:lineRule="auto"/>
        <w:jc w:val="both"/>
        <w:widowControl w:val="0"/>
        <w:rPr>
          <w:rFonts w:cs="Calibri"/>
          <w:szCs w:val="24"/>
        </w:rPr>
      </w:pPr>
      <w:r>
        <w:rPr>
          <w:rFonts w:cs="Calibri"/>
          <w:szCs w:val="24"/>
        </w:rPr>
        <w:t>La</w:t>
      </w:r>
      <w:r>
        <w:rPr>
          <w:rFonts w:cs="Calibri"/>
          <w:spacing w:val="16" w:percent="116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zCs w:val="24"/>
        </w:rPr>
        <w:t>lasse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ec</w:t>
      </w:r>
      <w:r>
        <w:rPr>
          <w:rFonts w:cs="Calibri"/>
          <w:spacing w:val="1" w:percent="101"/>
          <w:szCs w:val="24"/>
        </w:rPr>
        <w:t>h</w:t>
      </w:r>
      <w:r>
        <w:rPr>
          <w:rFonts w:cs="Calibri"/>
          <w:spacing w:val="-1" w:percent="99"/>
          <w:szCs w:val="24"/>
        </w:rPr>
        <w:t>n</w:t>
      </w:r>
      <w:r>
        <w:rPr>
          <w:rFonts w:cs="Calibri"/>
          <w:szCs w:val="24"/>
        </w:rPr>
        <w:t>ologie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est</w:t>
      </w:r>
      <w:r>
        <w:rPr>
          <w:rFonts w:cs="Calibri"/>
          <w:spacing w:val="20" w:percent="120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</w:t>
      </w:r>
      <w:r>
        <w:rPr>
          <w:rFonts w:cs="Calibri"/>
          <w:spacing w:val="1" w:percent="101"/>
          <w:szCs w:val="24"/>
        </w:rPr>
        <w:t>è</w:t>
      </w:r>
      <w:r>
        <w:rPr>
          <w:rFonts w:cs="Calibri"/>
          <w:szCs w:val="24"/>
        </w:rPr>
        <w:t>s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zCs w:val="24"/>
        </w:rPr>
        <w:t>so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v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zCs w:val="24"/>
        </w:rPr>
        <w:t>t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zCs w:val="24"/>
        </w:rPr>
        <w:t>rga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pacing w:val="-2" w:percent="98"/>
          <w:szCs w:val="24"/>
        </w:rPr>
        <w:t>i</w:t>
      </w:r>
      <w:r>
        <w:rPr>
          <w:rFonts w:cs="Calibri"/>
          <w:szCs w:val="24"/>
        </w:rPr>
        <w:t>sée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zCs w:val="24"/>
        </w:rPr>
        <w:t>en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zCs w:val="24"/>
        </w:rPr>
        <w:t>gr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pacing w:val="-1" w:percent="99"/>
          <w:szCs w:val="24"/>
        </w:rPr>
        <w:t>u</w:t>
      </w:r>
      <w:r>
        <w:rPr>
          <w:rFonts w:cs="Calibri"/>
          <w:spacing w:val="1" w:percent="101"/>
          <w:szCs w:val="24"/>
        </w:rPr>
        <w:t>p</w:t>
      </w:r>
      <w:r>
        <w:rPr>
          <w:rFonts w:cs="Calibri"/>
          <w:szCs w:val="24"/>
        </w:rPr>
        <w:t>es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zCs w:val="24"/>
        </w:rPr>
        <w:t>il.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Il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y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a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ra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es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zCs w:val="24"/>
        </w:rPr>
        <w:t>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me</w:t>
      </w:r>
      <w:r>
        <w:rPr>
          <w:rFonts w:cs="Calibri"/>
          <w:spacing w:val="2" w:percent="102"/>
          <w:szCs w:val="24"/>
        </w:rPr>
        <w:t>n</w:t>
      </w:r>
      <w:r>
        <w:rPr>
          <w:rFonts w:cs="Calibri"/>
          <w:spacing w:val="-1" w:percent="99"/>
          <w:szCs w:val="24"/>
        </w:rPr>
        <w:t>t</w:t>
      </w:r>
      <w:r>
        <w:rPr>
          <w:rFonts w:cs="Calibri"/>
          <w:szCs w:val="24"/>
        </w:rPr>
        <w:t>s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</w:t>
      </w:r>
      <w:r>
        <w:rPr>
          <w:rFonts w:cs="Calibri"/>
          <w:spacing w:val="-2" w:percent="98"/>
          <w:szCs w:val="24"/>
        </w:rPr>
        <w:t>i</w:t>
      </w:r>
      <w:r>
        <w:rPr>
          <w:rFonts w:cs="Calibri"/>
          <w:szCs w:val="24"/>
        </w:rPr>
        <w:t xml:space="preserve">l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zCs w:val="24"/>
        </w:rPr>
        <w:t>ollec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i</w:t>
      </w:r>
      <w:r>
        <w:rPr>
          <w:rFonts w:cs="Calibri"/>
          <w:spacing w:val="1" w:percent="101"/>
          <w:szCs w:val="24"/>
        </w:rPr>
        <w:t>f</w:t>
      </w:r>
      <w:r>
        <w:rPr>
          <w:rFonts w:cs="Calibri"/>
          <w:szCs w:val="24"/>
        </w:rPr>
        <w:t>,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es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pacing w:val="1" w:percent="101"/>
          <w:szCs w:val="24"/>
        </w:rPr>
        <w:t>nt</w:t>
      </w:r>
      <w:r>
        <w:rPr>
          <w:rFonts w:cs="Calibri"/>
          <w:szCs w:val="24"/>
        </w:rPr>
        <w:t>s</w:t>
      </w:r>
      <w:r>
        <w:rPr>
          <w:rFonts w:cs="Calibri"/>
          <w:spacing w:val="-2" w:percent="98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 xml:space="preserve"> t</w:t>
      </w:r>
      <w:r>
        <w:rPr>
          <w:rFonts w:cs="Calibri"/>
          <w:szCs w:val="24"/>
        </w:rPr>
        <w:t>ravail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en gr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pacing w:val="1" w:percent="101"/>
          <w:szCs w:val="24"/>
        </w:rPr>
        <w:t>up</w:t>
      </w:r>
      <w:r>
        <w:rPr>
          <w:rFonts w:cs="Calibri"/>
          <w:szCs w:val="24"/>
        </w:rPr>
        <w:t>e</w:t>
      </w:r>
      <w:r>
        <w:rPr>
          <w:rFonts w:cs="Calibri"/>
          <w:spacing w:val="-1" w:percent="99"/>
          <w:szCs w:val="24"/>
        </w:rPr>
        <w:t xml:space="preserve">,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zCs w:val="24"/>
        </w:rPr>
        <w:t>s 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ments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ravail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i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ivi</w:t>
      </w:r>
      <w:r>
        <w:rPr>
          <w:rFonts w:cs="Calibri"/>
          <w:spacing w:val="1" w:percent="101"/>
          <w:szCs w:val="24"/>
        </w:rPr>
        <w:t>du</w:t>
      </w:r>
      <w:r>
        <w:rPr>
          <w:rFonts w:cs="Calibri"/>
          <w:szCs w:val="24"/>
        </w:rPr>
        <w:t>el</w:t>
      </w:r>
      <w:r>
        <w:rPr>
          <w:rFonts w:cs="Calibri"/>
          <w:szCs w:val="24"/>
        </w:rPr>
        <w:t xml:space="preserve"> et des moments de travail à la maison</w:t>
      </w:r>
      <w:r>
        <w:rPr>
          <w:rFonts w:cs="Calibri"/>
          <w:szCs w:val="24"/>
        </w:rPr>
        <w:t>.</w:t>
      </w:r>
      <w:r>
        <w:rPr>
          <w:rFonts w:cs="Calibri"/>
          <w:szCs w:val="24"/>
        </w:rPr>
      </w:r>
    </w:p>
    <w:p>
      <w:pPr>
        <w:spacing w:before="2" w:after="0" w:line="120" w:lineRule="exact"/>
        <w:widowControl w:val="0"/>
        <w:rPr>
          <w:rFonts w:cs="Calibri"/>
          <w:sz w:val="12"/>
          <w:szCs w:val="12"/>
        </w:rPr>
      </w:pPr>
      <w:r>
        <w:rPr>
          <w:rFonts w:cs="Calibri"/>
          <w:sz w:val="12"/>
          <w:szCs w:val="12"/>
        </w:rPr>
      </w:r>
    </w:p>
    <w:p>
      <w:pPr>
        <w:ind w:left="426"/>
        <w:spacing w:before="10" w:after="0" w:line="110" w:lineRule="exact"/>
        <w:widowControl w:val="0"/>
        <w:rPr>
          <w:rFonts w:cs="Calibri"/>
          <w:sz w:val="5"/>
          <w:szCs w:val="8"/>
        </w:rPr>
      </w:pPr>
      <w:r>
        <w:rPr>
          <w:rFonts w:cs="Calibri"/>
          <w:sz w:val="5"/>
          <w:szCs w:val="8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column">
              <wp:posOffset>4500880</wp:posOffset>
            </wp:positionH>
            <wp:positionV relativeFrom="paragraph">
              <wp:posOffset>4445</wp:posOffset>
            </wp:positionV>
            <wp:extent cx="2443480" cy="1217295"/>
            <wp:effectExtent l="0" t="0" r="0" b="0"/>
            <wp:wrapTight wrapText="bothSides">
              <wp:wrapPolygon edited="0">
                <wp:start x="-1010" y="439"/>
                <wp:lineTo x="-1010" y="21532"/>
                <wp:lineTo x="22610" y="21532"/>
                <wp:lineTo x="22610" y="439"/>
                <wp:lineTo x="-1010" y="439"/>
              </wp:wrapPolygon>
            </wp:wrapTight>
            <wp:docPr id="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7"/>
                    <pic:cNvPicPr>
                      <a:picLocks noChangeAspect="1"/>
                      <a:extLst>
                        <a:ext uri="sm">
                          <sm:smNativeData xmlns:sm="sm" val="SMDATA_16_EfWW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KAAAAACMAAAAAAAAAAAAAAAAAAAIAAACwGwAAAAAAAAIAAAAHAAAACA8AAH0HAAAAAAAAWh0AADsWAAAoAAAACAAAAAEAAAABAAAA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color w:val="000000"/>
          <w:sz w:val="21"/>
        </w:rPr>
        <w:t>Le travail en classe (</w:t>
      </w:r>
      <w:r>
        <w:rPr>
          <w:rFonts w:cs="Calibri"/>
          <w:b/>
          <w:bCs/>
          <w:color w:val="000000"/>
          <w:sz w:val="21"/>
        </w:rPr>
        <w:t>TD ou TP</w:t>
      </w:r>
      <w:r>
        <w:rPr>
          <w:rFonts w:cs="Calibri"/>
          <w:color w:val="000000"/>
          <w:sz w:val="21"/>
        </w:rPr>
        <w:t>) ne sera pas noté en tant que tel et sera souvent à finir à la maison, sauf condition particulière. Un questionnaire synthèse sera mis en ligne chaque semaine, sur Pronote, sur le travail que vous aurez fait. C’est cette synthèse qui sera notée.</w:t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hidden="0" allowOverlap="1">
                <wp:simplePos x="0" y="0"/>
                <wp:positionH relativeFrom="column">
                  <wp:posOffset>5297170</wp:posOffset>
                </wp:positionH>
                <wp:positionV relativeFrom="paragraph">
                  <wp:posOffset>2540</wp:posOffset>
                </wp:positionV>
                <wp:extent cx="1322070" cy="649605"/>
                <wp:effectExtent l="0" t="0" r="0" b="0"/>
                <wp:wrapNone/>
                <wp:docPr id="4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JYgAAAAAAAAAgAAAAQAAAAiCAAA/wMAAAAAAABAIgAAOBo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32207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80"/>
                              <w:spacing w:after="0" w:line="240" w:lineRule="auto"/>
                              <w:widowControl w:val="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E.N.T.</w:t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Zone de texte 9" o:spid="_x0000_s1026" style="position:absolute;margin-left:417.10pt;margin-top:0.20pt;width:104.10pt;height:51.15pt;z-index:251658244;mso-wrap-distance-left:9.00pt;mso-wrap-distance-top:0.00pt;mso-wrap-distance-right:9.00pt;mso-wrap-distance-bottom:0.00pt;mso-wrap-style:none" stroked="f" filled="f" v:ext="SMDATA_14_EfWWah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JYgAAAAAAAAAgAAAAQAAAAiCAAA/wMAAAAAAABAIgAAOBoAACgAAAAIAAAAAwAAAAMAAAA=" o:insetmode="custom">
                <w10:wrap type="none" anchorx="text" anchory="text"/>
                <v:textbox style="mso-fit-shape-to-text:t" inset="7.2pt,3.6pt,7.2pt,3.6pt">
                  <w:txbxContent>
                    <w:p>
                      <w:pPr>
                        <w:ind w:right="80"/>
                        <w:spacing w:after="0" w:line="240" w:lineRule="auto"/>
                        <w:widowControl w:val="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E.N.T.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color w:val="000000"/>
          <w:sz w:val="21"/>
        </w:rPr>
        <w:t xml:space="preserve">Ces </w:t>
      </w:r>
      <w:r>
        <w:rPr>
          <w:rFonts w:cs="Calibri"/>
          <w:b/>
          <w:bCs/>
          <w:color w:val="000000"/>
          <w:sz w:val="21"/>
        </w:rPr>
        <w:t>TD</w:t>
      </w:r>
      <w:r>
        <w:rPr>
          <w:rFonts w:cs="Calibri"/>
          <w:color w:val="000000"/>
          <w:sz w:val="21"/>
        </w:rPr>
        <w:t xml:space="preserve"> ou </w:t>
      </w:r>
      <w:r>
        <w:rPr>
          <w:rFonts w:cs="Calibri"/>
          <w:b/>
          <w:bCs/>
          <w:color w:val="000000"/>
          <w:sz w:val="21"/>
        </w:rPr>
        <w:t>TP</w:t>
      </w:r>
      <w:r>
        <w:rPr>
          <w:rFonts w:cs="Calibri"/>
          <w:color w:val="000000"/>
          <w:sz w:val="21"/>
        </w:rPr>
        <w:t xml:space="preserve"> seront malgré tout à rendre individuellement et compteront pour une partie de la note d’</w:t>
      </w:r>
      <w:r>
        <w:rPr>
          <w:rFonts w:cs="Calibri"/>
          <w:color w:val="ff0000"/>
          <w:sz w:val="21"/>
        </w:rPr>
        <w:t>implication</w:t>
      </w:r>
      <w:r>
        <w:rPr>
          <w:rFonts w:cs="Calibri"/>
          <w:color w:val="000000"/>
          <w:sz w:val="21"/>
        </w:rPr>
        <w:t>.</w:t>
      </w:r>
      <w:r>
        <w:t xml:space="preserve"> </w:t>
      </w:r>
      <w:r>
        <w:rPr>
          <w:rFonts w:cs="Calibri"/>
          <w:color w:val="000000"/>
          <w:sz w:val="21"/>
        </w:rPr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0" hidden="0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121285</wp:posOffset>
                </wp:positionV>
                <wp:extent cx="405130" cy="256540"/>
                <wp:effectExtent l="25400" t="25400" r="25400" b="25400"/>
                <wp:wrapNone/>
                <wp:docPr id="6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CMTAAAAAAAAAgAAAL8AAAB+AgAAlAEAAAAAAADNFAAA8xw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405130" cy="25654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1" o:spid="_x0000_s1027" style="position:absolute;margin-left:244.95pt;margin-top:9.55pt;width:31.90pt;height:20.20pt;z-index:251658246;mso-wrap-distance-left:9.00pt;mso-wrap-distance-top:0.00pt;mso-wrap-distance-right:9.00pt;mso-wrap-distance-bottom:0.00pt;mso-wrap-style:square" strokeweight="2.00pt" strokecolor="#3b608c" filled="f" v:ext="SMDATA_14_EfWW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CMTAAAAAAAAAgAAAL8AAAB+AgAAlAEAAAAAAADNFAAA8xwAACgAAAAIAAAAAQAAAAEAAAA=">
                <w10:wrap type="none" anchorx="text" anchory="tex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0" hidden="0" allowOverlap="1">
                <wp:simplePos x="0" y="0"/>
                <wp:positionH relativeFrom="column">
                  <wp:posOffset>3477895</wp:posOffset>
                </wp:positionH>
                <wp:positionV relativeFrom="paragraph">
                  <wp:posOffset>9525</wp:posOffset>
                </wp:positionV>
                <wp:extent cx="1852295" cy="157480"/>
                <wp:effectExtent l="74295" t="74295" r="74295" b="74295"/>
                <wp:wrapNone/>
                <wp:docPr id="9" name="Connecteur : en ar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EfWW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GUVAAAAAAAAAgAAAA8AAABlCwAA+AAAAAAAAAAPFwAAQxwAACgAAAAIAAAAAQAAAAEAAAA="/>
                          </a:ext>
                        </a:extLst>
                      </wps:cNvCnPr>
                      <wps:spPr>
                        <a:xfrm flipV="1">
                          <a:off x="0" y="0"/>
                          <a:ext cx="1852295" cy="157480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7" coordsize="21600,21600" o:spt="37" o:oned="t" path="m,c10800,,21600,10800,21600,21600e" filled="f">
                <v:path arrowok="t" fillok="f" o:connecttype="none"/>
                <o:lock v:ext="edit" shapetype="t"/>
              </v:shapetype>
              <v:shape id="Connecteur : en arc 16" o:spid="_x0000_s1028" type="#_x0000_t37" style="position:absolute;margin-left:273.85pt;margin-top:0.75pt;width:145.85pt;height:12.40pt;rotation:360.0;z-index:251658249;mso-wrap-distance-left:9.00pt;mso-wrap-distance-top:0.00pt;mso-wrap-distance-right:9.00pt;mso-wrap-distance-bottom:0.00pt;flip:y;mso-wrap-style:square" o:connectortype="curved" adj="10579,16200,16200" strokeweight="0.75pt" strokecolor="#497dbc" v:ext="SMDATA_14_EfWW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GUVAAAAAAAAAgAAAA8AAABlCwAA+AAAAAAAAAAPFwAAQxw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rFonts w:cs="Calibri"/>
          <w:color w:val="000000"/>
          <w:sz w:val="21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rFonts w:cs="Calibri"/>
          <w:color w:val="000000"/>
          <w:sz w:val="21"/>
        </w:rPr>
        <w:t xml:space="preserve">Vous aurez </w:t>
      </w:r>
      <w:r>
        <w:rPr>
          <w:rFonts w:cs="Calibri"/>
          <w:b/>
          <w:bCs/>
          <w:color w:val="000000"/>
          <w:sz w:val="21"/>
        </w:rPr>
        <w:t>à gérer</w:t>
      </w:r>
      <w:r>
        <w:rPr>
          <w:rFonts w:cs="Calibri"/>
          <w:color w:val="000000"/>
          <w:sz w:val="21"/>
        </w:rPr>
        <w:t xml:space="preserve"> aussi un espace de travail sur l’ENT. Celui-ci sera vérifié régulièrement. Soyons organisés !!</w:t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58241" behindDoc="1" locked="0" layoutInCell="0" hidden="0" allowOverlap="1">
            <wp:simplePos x="0" y="0"/>
            <wp:positionH relativeFrom="column">
              <wp:posOffset>4658360</wp:posOffset>
            </wp:positionH>
            <wp:positionV relativeFrom="paragraph">
              <wp:posOffset>90170</wp:posOffset>
            </wp:positionV>
            <wp:extent cx="2333625" cy="1670685"/>
            <wp:effectExtent l="0" t="0" r="0" b="0"/>
            <wp:wrapTight wrapText="bothSides">
              <wp:wrapPolygon edited="0">
                <wp:start x="-1058" y="435"/>
                <wp:lineTo x="-1058" y="21756"/>
                <wp:lineTo x="22658" y="21756"/>
                <wp:lineTo x="22658" y="435"/>
                <wp:lineTo x="-1058" y="435"/>
              </wp:wrapPolygon>
            </wp:wrapTight>
            <wp:docPr id="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>
                      <a:picLocks noChangeAspect="1"/>
                      <a:extLst>
                        <a:ext uri="sm">
                          <sm:smNativeData xmlns:sm="sm" val="SMDATA_16_EfWW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OAAAAACMAAAAAAAAAAAAAAAAAAAIAAACoHAAAAAAAAAIAAACOAAAAWw4AAEcKAAAAAAAAUh4AAMIfAAAoAAAACAAAAAEAAAABAAAA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color w:val="000000"/>
          <w:sz w:val="21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0" hidden="0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301625</wp:posOffset>
                </wp:positionV>
                <wp:extent cx="1932305" cy="201295"/>
                <wp:effectExtent l="25400" t="25400" r="25400" b="25400"/>
                <wp:wrapNone/>
                <wp:docPr id="8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QAAAA0AAAAAkAAAAEgAAACQAAAASAAAAAAAAAABAAAAAAAAAAEAAABQAAAAhbacS3FV1T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OgCAAABAAAAAgAAANsBAADjCwAAPQEAAAAAAACSBAAADyI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932305" cy="201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 : coins arrondis 15" o:spid="_x0000_s1029" style="position:absolute;margin-left:37.20pt;margin-top:23.75pt;width:152.15pt;height:15.85pt;z-index:251658248;mso-wrap-distance-left:9.00pt;mso-wrap-distance-top:0.00pt;mso-wrap-distance-right:9.00pt;mso-wrap-distance-bottom:0.00pt;mso-wrap-style:square" arcsize="10922f" strokeweight="2.00pt" strokecolor="#3b608c" filled="f" v:ext="SMDATA_14_EfWWahMAAAAlAAAAZQAAAA0AAAAAkAAAAEgAAACQAAAASAAAAAAAAAABAAAAAAAAAAEAAABQAAAAhbacS3FV1T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OgCAAABAAAAAgAAANsBAADjCwAAPQEAAAAAAACSBAAADyIAACgAAAAIAAAAAQAAAAEAAAA=">
                <w10:wrap type="none" anchorx="text" anchory="tex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0" hidden="0" allowOverlap="1">
                <wp:simplePos x="0" y="0"/>
                <wp:positionH relativeFrom="column">
                  <wp:posOffset>2196465</wp:posOffset>
                </wp:positionH>
                <wp:positionV relativeFrom="paragraph">
                  <wp:posOffset>497205</wp:posOffset>
                </wp:positionV>
                <wp:extent cx="2405380" cy="161925"/>
                <wp:effectExtent l="74295" t="74295" r="74295" b="74295"/>
                <wp:wrapNone/>
                <wp:docPr id="10" name="Connecteur : en 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EfWWahMAAAAlAAAADwAAAA0AAAAAkAAAAEgAAACQAAAASAAAAAAAAAAAAAAAAAAAAAEAAABQAAAA4zYawFsg47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IMNAAAAAAAAAgAAAA8DAADMDgAA/wAAAAAAAAAtDwAAQyM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2405380" cy="161925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 : en arc 17" o:spid="_x0000_s1030" type="#_x0000_t37" style="position:absolute;margin-left:172.95pt;margin-top:39.15pt;width:189.40pt;height:12.75pt;z-index:251658250;mso-wrap-distance-left:9.00pt;mso-wrap-distance-top:0.00pt;mso-wrap-distance-right:9.00pt;mso-wrap-distance-bottom:0.00pt;mso-wrap-style:square" o:connectortype="curved" adj="4345,16200,16200" strokeweight="0.75pt" strokecolor="#497dbc" v:ext="SMDATA_14_EfWWahMAAAAlAAAADwAAAA0AAAAAkAAAAEgAAACQAAAASAAAAAAAAAAAAAAAAAAAAAEAAABQAAAA4zYawFsg47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IMNAAAAAAAAAgAAAA8DAADMDgAA/wAAAAAAAAAtDwAAQyM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9535" distB="89535" distL="89535" distR="89535" simplePos="0" relativeHeight="251658254" behindDoc="0" locked="0" layoutInCell="0" hidden="0" allowOverlap="1">
                <wp:simplePos x="0" y="0"/>
                <wp:positionH relativeFrom="page">
                  <wp:posOffset>6730365</wp:posOffset>
                </wp:positionH>
                <wp:positionV relativeFrom="page">
                  <wp:posOffset>5955665</wp:posOffset>
                </wp:positionV>
                <wp:extent cx="229235" cy="146685"/>
                <wp:effectExtent l="12700" t="12700" r="12700" b="12700"/>
                <wp:wrapSquare wrapText="bothSides"/>
                <wp:docPr id="14" name="Rectangl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AAAAA0BAAAAkAAAAEgAAACQAAAASAAAAAAAAAAAAAAAAAAAAAEAAABQAAAAAAAAAAAA4D8AAAAAAADgPwAAAAAAAOA/AAAAAAAA4D8AAAAAAADgPwAAAAAAAOA/AAAAAAAA4D8AAAAAAADgPwAAAAAAAOA/AAAAAAAA4D8CAAAAjAAAAAEAAAAAAAAA////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8AAAAAogAAAAAAAAAAAAAAAAAAAAAAAGcpAAAAAAAAAAAAAKMkAABpAQAA5wAAAAAAAABnKQAAoyQ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22923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1" o:spid="_x0000_s1031" style="position:absolute;margin-left:529.95pt;margin-top:468.95pt;mso-position-horizontal-relative:page;mso-position-vertical-relative:page;width:18.05pt;height:11.55pt;z-index:251658254;mso-wrap-distance-left:7.05pt;mso-wrap-distance-top:7.05pt;mso-wrap-distance-right:7.05pt;mso-wrap-distance-bottom:7.05pt;mso-wrap-style:square" strokeweight="1.00pt" fillcolor="#ffffff" v:ext="SMDATA_14_EfWWahMAAAAlAAAAZAAAAA0BAAAAkAAAAEgAAACQAAAASAAAAAAAAAAAAAAAAAAAAAEAAABQAAAAAAAAAAAA4D8AAAAAAADgPwAAAAAAAOA/AAAAAAAA4D8AAAAAAADgPwAAAAAAAOA/AAAAAAAA4D8AAAAAAADgPwAAAAAAAOA/AAAAAAAA4D8CAAAAjAAAAAEAAAAAAAAA////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8AAAAAogAAAAAAAAAAAAAAAAAAAAAAAGcpAAAAAAAAAAAAAKMkAABpAQAA5wAAAAAAAABnKQAAoyQAACgAAAAIAAAAAQAAAAEAAAA=">
                <v:fill color2="#000000" type="solid" angle="270"/>
                <w10:wrap type="square" anchorx="page" anchory="page"/>
              </v:rect>
            </w:pict>
          </mc:Fallback>
        </mc:AlternateContent>
      </w:r>
      <w:r>
        <w:rPr>
          <w:rFonts w:cs="Calibri"/>
          <w:b/>
          <w:bCs/>
          <w:color w:val="ff0000"/>
          <w:sz w:val="20"/>
          <w:szCs w:val="21"/>
        </w:rPr>
        <w:t>En</w:t>
      </w:r>
      <w:r>
        <w:rPr>
          <w:rFonts w:cs="Calibri"/>
          <w:b/>
          <w:bCs/>
          <w:color w:val="ff0000"/>
          <w:spacing w:val="-5" w:percent="95"/>
          <w:sz w:val="20"/>
          <w:szCs w:val="21"/>
        </w:rPr>
        <w:t xml:space="preserve"> </w:t>
      </w:r>
      <w:r>
        <w:rPr>
          <w:rFonts w:cs="Calibri"/>
          <w:b/>
          <w:bCs/>
          <w:color w:val="ff0000"/>
          <w:sz w:val="20"/>
          <w:szCs w:val="21"/>
        </w:rPr>
        <w:t>cas d’absen</w:t>
      </w:r>
      <w:r>
        <w:rPr>
          <w:rFonts w:cs="Calibri"/>
          <w:b/>
          <w:bCs/>
          <w:color w:val="ff0000"/>
          <w:spacing w:val="1" w:percent="101"/>
          <w:sz w:val="20"/>
          <w:szCs w:val="21"/>
        </w:rPr>
        <w:t>ce</w:t>
      </w:r>
      <w:r>
        <w:rPr>
          <w:rFonts w:cs="Calibri"/>
          <w:sz w:val="16"/>
          <w:szCs w:val="21"/>
        </w:rPr>
        <w:t>,</w:t>
      </w:r>
      <w:r>
        <w:rPr>
          <w:rFonts w:cs="Calibri"/>
          <w:spacing w:val="1" w:percent="101"/>
          <w:sz w:val="16"/>
          <w:szCs w:val="21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u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d</w:t>
      </w:r>
      <w:r>
        <w:rPr>
          <w:rFonts w:cs="Calibri"/>
          <w:spacing w:val="-2" w:percent="98"/>
          <w:sz w:val="20"/>
          <w:szCs w:val="24"/>
        </w:rPr>
        <w:t>oi</w:t>
      </w:r>
      <w:r>
        <w:rPr>
          <w:rFonts w:cs="Calibri"/>
          <w:sz w:val="20"/>
          <w:szCs w:val="24"/>
        </w:rPr>
        <w:t>s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mett</w:t>
      </w:r>
      <w:r>
        <w:rPr>
          <w:rFonts w:cs="Calibri"/>
          <w:spacing w:val="1" w:percent="101"/>
          <w:sz w:val="20"/>
          <w:szCs w:val="24"/>
        </w:rPr>
        <w:t>r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à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j</w:t>
      </w:r>
      <w:r>
        <w:rPr>
          <w:rFonts w:cs="Calibri"/>
          <w:sz w:val="20"/>
          <w:szCs w:val="24"/>
        </w:rPr>
        <w:t>o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à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l</w:t>
      </w:r>
      <w:r>
        <w:rPr>
          <w:rFonts w:cs="Calibri"/>
          <w:spacing w:val="-2" w:percent="98"/>
          <w:sz w:val="20"/>
          <w:szCs w:val="24"/>
        </w:rPr>
        <w:t>’</w:t>
      </w:r>
      <w:r>
        <w:rPr>
          <w:rFonts w:cs="Calibri"/>
          <w:sz w:val="20"/>
          <w:szCs w:val="24"/>
        </w:rPr>
        <w:t>ai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u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b/>
          <w:bCs/>
          <w:i/>
          <w:iCs/>
          <w:spacing w:val="-1" w:percent="99"/>
          <w:sz w:val="20"/>
          <w:szCs w:val="24"/>
        </w:rPr>
        <w:t>c</w:t>
      </w:r>
      <w:r>
        <w:rPr>
          <w:rFonts w:cs="Calibri"/>
          <w:b/>
          <w:bCs/>
          <w:i/>
          <w:iCs/>
          <w:sz w:val="20"/>
          <w:szCs w:val="24"/>
        </w:rPr>
        <w:t>a</w:t>
      </w:r>
      <w:r>
        <w:rPr>
          <w:rFonts w:cs="Calibri"/>
          <w:b/>
          <w:bCs/>
          <w:i/>
          <w:iCs/>
          <w:spacing w:val="1" w:percent="101"/>
          <w:sz w:val="20"/>
          <w:szCs w:val="24"/>
        </w:rPr>
        <w:t>h</w:t>
      </w:r>
      <w:r>
        <w:rPr>
          <w:rFonts w:cs="Calibri"/>
          <w:b/>
          <w:bCs/>
          <w:i/>
          <w:iCs/>
          <w:spacing w:val="-2" w:percent="98"/>
          <w:sz w:val="20"/>
          <w:szCs w:val="24"/>
        </w:rPr>
        <w:t>i</w:t>
      </w:r>
      <w:r>
        <w:rPr>
          <w:rFonts w:cs="Calibri"/>
          <w:b/>
          <w:bCs/>
          <w:i/>
          <w:iCs/>
          <w:sz w:val="20"/>
          <w:szCs w:val="24"/>
        </w:rPr>
        <w:t>er</w:t>
      </w:r>
      <w:r>
        <w:rPr>
          <w:rFonts w:cs="Calibri"/>
          <w:b/>
          <w:bCs/>
          <w:i/>
          <w:iCs/>
          <w:spacing w:val="1" w:percent="101"/>
          <w:sz w:val="20"/>
          <w:szCs w:val="24"/>
        </w:rPr>
        <w:t xml:space="preserve"> d</w:t>
      </w:r>
      <w:r>
        <w:rPr>
          <w:rFonts w:cs="Calibri"/>
          <w:b/>
          <w:bCs/>
          <w:i/>
          <w:iCs/>
          <w:sz w:val="20"/>
          <w:szCs w:val="24"/>
        </w:rPr>
        <w:t>e</w:t>
      </w:r>
      <w:r>
        <w:rPr>
          <w:rFonts w:cs="Calibri"/>
          <w:b/>
          <w:bCs/>
          <w:i/>
          <w:iCs/>
          <w:spacing w:val="1" w:percent="101"/>
          <w:sz w:val="20"/>
          <w:szCs w:val="24"/>
        </w:rPr>
        <w:t xml:space="preserve"> t</w:t>
      </w:r>
      <w:r>
        <w:rPr>
          <w:rFonts w:cs="Calibri"/>
          <w:b/>
          <w:bCs/>
          <w:i/>
          <w:iCs/>
          <w:sz w:val="20"/>
          <w:szCs w:val="24"/>
        </w:rPr>
        <w:t>ex</w:t>
      </w:r>
      <w:r>
        <w:rPr>
          <w:rFonts w:cs="Calibri"/>
          <w:b/>
          <w:bCs/>
          <w:i/>
          <w:iCs/>
          <w:spacing w:val="-1" w:percent="99"/>
          <w:sz w:val="20"/>
          <w:szCs w:val="24"/>
        </w:rPr>
        <w:t>t</w:t>
      </w:r>
      <w:r>
        <w:rPr>
          <w:rFonts w:cs="Calibri"/>
          <w:b/>
          <w:bCs/>
          <w:i/>
          <w:iCs/>
          <w:sz w:val="20"/>
          <w:szCs w:val="24"/>
        </w:rPr>
        <w:t>es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l</w:t>
      </w:r>
      <w:r>
        <w:rPr>
          <w:rFonts w:cs="Calibri"/>
          <w:sz w:val="20"/>
          <w:szCs w:val="24"/>
        </w:rPr>
        <w:t>a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c</w:t>
      </w:r>
      <w:r>
        <w:rPr>
          <w:rFonts w:cs="Calibri"/>
          <w:sz w:val="20"/>
          <w:szCs w:val="24"/>
        </w:rPr>
        <w:t>lass</w:t>
      </w:r>
      <w:r>
        <w:rPr>
          <w:rFonts w:cs="Calibri"/>
          <w:spacing w:val="6" w:percent="107"/>
          <w:sz w:val="20"/>
          <w:szCs w:val="24"/>
        </w:rPr>
        <w:t>e</w:t>
      </w:r>
      <w:r>
        <w:rPr>
          <w:rFonts w:cs="Calibri"/>
          <w:sz w:val="20"/>
          <w:szCs w:val="24"/>
        </w:rPr>
        <w:t>,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es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c</w:t>
      </w:r>
      <w:r>
        <w:rPr>
          <w:rFonts w:cs="Calibri"/>
          <w:sz w:val="20"/>
          <w:szCs w:val="24"/>
        </w:rPr>
        <w:t>am</w:t>
      </w:r>
      <w:r>
        <w:rPr>
          <w:rFonts w:cs="Calibri"/>
          <w:spacing w:val="1" w:percent="101"/>
          <w:sz w:val="20"/>
          <w:szCs w:val="24"/>
        </w:rPr>
        <w:t>a</w:t>
      </w:r>
      <w:r>
        <w:rPr>
          <w:rFonts w:cs="Calibri"/>
          <w:sz w:val="20"/>
          <w:szCs w:val="24"/>
        </w:rPr>
        <w:t>r</w:t>
      </w:r>
      <w:r>
        <w:rPr>
          <w:rFonts w:cs="Calibri"/>
          <w:spacing w:val="-2" w:percent="98"/>
          <w:sz w:val="20"/>
          <w:szCs w:val="24"/>
        </w:rPr>
        <w:t>a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es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et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s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pacing w:val="-2" w:percent="98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pacing w:val="-2" w:percent="98"/>
          <w:sz w:val="20"/>
          <w:szCs w:val="24"/>
        </w:rPr>
        <w:t>o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z w:val="20"/>
          <w:szCs w:val="24"/>
        </w:rPr>
        <w:t>t via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le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si</w:t>
      </w:r>
      <w:r>
        <w:rPr>
          <w:rFonts w:cs="Calibri"/>
          <w:spacing w:val="-1" w:percent="99"/>
          <w:sz w:val="20"/>
          <w:szCs w:val="24"/>
        </w:rPr>
        <w:t>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i</w:t>
      </w:r>
      <w:r>
        <w:rPr>
          <w:rFonts w:cs="Calibri"/>
          <w:spacing w:val="1" w:percent="101"/>
          <w:sz w:val="20"/>
          <w:szCs w:val="24"/>
        </w:rPr>
        <w:t>nt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-1" w:percent="99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>n</w:t>
      </w:r>
      <w:r>
        <w:rPr>
          <w:rFonts w:cs="Calibri"/>
          <w:spacing w:val="-2" w:percent="98"/>
          <w:sz w:val="20"/>
          <w:szCs w:val="24"/>
        </w:rPr>
        <w:t>e</w:t>
      </w:r>
      <w:r>
        <w:rPr>
          <w:rFonts w:cs="Calibri"/>
          <w:sz w:val="20"/>
          <w:szCs w:val="24"/>
        </w:rPr>
        <w:t>t</w:t>
      </w:r>
      <w:r>
        <w:rPr>
          <w:rFonts w:cs="Calibri"/>
          <w:sz w:val="20"/>
          <w:szCs w:val="24"/>
        </w:rPr>
        <w:t xml:space="preserve"> : </w:t>
      </w:r>
      <w:r>
        <w:rPr>
          <w:rFonts w:cs="Calibri"/>
          <w:spacing w:val="4" w:percent="104"/>
          <w:sz w:val="20"/>
          <w:szCs w:val="24"/>
        </w:rPr>
        <w:t xml:space="preserve"> </w:t>
      </w:r>
      <w:hyperlink r:id="rId12" w:history="1">
        <w:r>
          <w:rPr>
            <w:rStyle w:val="char2"/>
            <w:rFonts w:cs="Calibri"/>
            <w:b/>
            <w:highlight w:val="yellow"/>
            <w:spacing w:val="-1" w:percent="99"/>
            <w:szCs w:val="24"/>
          </w:rPr>
          <w:t>http://www.cahier2techno.</w:t>
        </w:r>
        <w:r>
          <w:rPr>
            <w:rStyle w:val="char2"/>
            <w:rFonts w:cs="Calibri"/>
            <w:b/>
            <w:highlight w:val="yellow"/>
            <w:spacing w:val="-1" w:percent="99"/>
            <w:szCs w:val="24"/>
          </w:rPr>
          <w:t>com</w:t>
        </w:r>
      </w:hyperlink>
      <w:r>
        <w:rPr>
          <w:rFonts w:cs="Calibri"/>
          <w:b/>
          <w:spacing w:val="-1" w:percent="99"/>
          <w:szCs w:val="24"/>
        </w:rPr>
        <w:t xml:space="preserve"> </w:t>
      </w:r>
      <w:r>
        <w:rPr>
          <w:rFonts w:cs="Calibri"/>
          <w:color w:val="000000"/>
          <w:sz w:val="20"/>
          <w:szCs w:val="24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</w:rPr>
        <w:t>A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</w:rPr>
        <w:t>v</w:t>
      </w:r>
      <w:r>
        <w:rPr>
          <w:rFonts w:cs="Calibri"/>
          <w:b/>
          <w:bCs/>
          <w:color w:val="000000"/>
          <w:spacing w:val="-3" w:percent="96"/>
          <w:sz w:val="16"/>
          <w:szCs w:val="21"/>
        </w:rPr>
        <w:t>o</w:t>
      </w:r>
      <w:r>
        <w:rPr>
          <w:rFonts w:cs="Calibri"/>
          <w:b/>
          <w:bCs/>
          <w:color w:val="000000"/>
          <w:sz w:val="16"/>
          <w:szCs w:val="21"/>
        </w:rPr>
        <w:t>t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 xml:space="preserve">e 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p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ch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ai</w:t>
      </w:r>
      <w:r>
        <w:rPr>
          <w:rFonts w:cs="Calibri"/>
          <w:b/>
          <w:bCs/>
          <w:color w:val="000000"/>
          <w:sz w:val="16"/>
          <w:szCs w:val="21"/>
        </w:rPr>
        <w:t>n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c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ur</w:t>
      </w:r>
      <w:r>
        <w:rPr>
          <w:rFonts w:cs="Calibri"/>
          <w:b/>
          <w:bCs/>
          <w:color w:val="000000"/>
          <w:sz w:val="16"/>
          <w:szCs w:val="21"/>
        </w:rPr>
        <w:t>s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v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u</w:t>
      </w:r>
      <w:r>
        <w:rPr>
          <w:rFonts w:cs="Calibri"/>
          <w:b/>
          <w:bCs/>
          <w:color w:val="000000"/>
          <w:sz w:val="16"/>
          <w:szCs w:val="21"/>
        </w:rPr>
        <w:t>s</w:t>
      </w:r>
      <w:r>
        <w:rPr>
          <w:rFonts w:cs="Calibri"/>
          <w:b/>
          <w:bCs/>
          <w:color w:val="000000"/>
          <w:spacing w:val="-4" w:percent="95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d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e</w:t>
      </w:r>
      <w:r>
        <w:rPr>
          <w:rFonts w:cs="Calibri"/>
          <w:b/>
          <w:bCs/>
          <w:color w:val="000000"/>
          <w:sz w:val="16"/>
          <w:szCs w:val="21"/>
        </w:rPr>
        <w:t>v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e</w:t>
      </w:r>
      <w:r>
        <w:rPr>
          <w:rFonts w:cs="Calibri"/>
          <w:b/>
          <w:bCs/>
          <w:color w:val="000000"/>
          <w:sz w:val="16"/>
          <w:szCs w:val="21"/>
        </w:rPr>
        <w:t>z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ê</w:t>
      </w:r>
      <w:r>
        <w:rPr>
          <w:rFonts w:cs="Calibri"/>
          <w:b/>
          <w:bCs/>
          <w:color w:val="000000"/>
          <w:sz w:val="16"/>
          <w:szCs w:val="21"/>
        </w:rPr>
        <w:t>t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 xml:space="preserve">e à 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j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u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>.</w:t>
      </w:r>
      <w:r>
        <w:rPr>
          <w:rFonts w:cs="Calibri"/>
          <w:b/>
          <w:bCs/>
          <w:color w:val="000000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  <w:u w:color="auto" w:val="single"/>
        </w:rPr>
        <w:t>Aucune excuse ne sera acceptée</w:t>
      </w:r>
      <w:r>
        <w:rPr>
          <w:rFonts w:cs="Calibri"/>
          <w:b/>
          <w:bCs/>
          <w:color w:val="000000"/>
          <w:sz w:val="16"/>
          <w:szCs w:val="21"/>
        </w:rPr>
        <w:t>.</w:t>
      </w:r>
      <w:r>
        <w:rPr>
          <w:rFonts w:cs="Calibri"/>
          <w:color w:val="000000"/>
          <w:sz w:val="21"/>
        </w:rPr>
        <w:br w:type="textWrapping"/>
      </w:r>
      <w:r>
        <w:rPr>
          <w:rFonts w:cs="Calibri"/>
          <w:color w:val="000000"/>
          <w:sz w:val="21"/>
        </w:rPr>
      </w:r>
    </w:p>
    <w:p>
      <w:pPr>
        <w:ind w:left="426"/>
        <w:spacing w:after="0" w:line="240" w:lineRule="auto"/>
        <w:rPr>
          <w:rFonts w:cs="Calibri"/>
          <w:i/>
          <w:color w:val="000000"/>
          <w:szCs w:val="24"/>
        </w:rPr>
      </w:pP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Apr</w:t>
      </w:r>
      <w:r>
        <w:rPr>
          <w:rFonts w:cs="Calibri"/>
          <w:b/>
          <w:highlight w:val="yellow"/>
          <w:bCs/>
          <w:color w:val="000000"/>
          <w:spacing w:val="-1" w:percent="99"/>
          <w:szCs w:val="24"/>
        </w:rPr>
        <w:t>è</w:t>
      </w:r>
      <w:r>
        <w:rPr>
          <w:rFonts w:cs="Calibri"/>
          <w:b/>
          <w:highlight w:val="yellow"/>
          <w:bCs/>
          <w:color w:val="000000"/>
          <w:szCs w:val="24"/>
        </w:rPr>
        <w:t>s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 xml:space="preserve"> </w:t>
      </w:r>
      <w:r>
        <w:rPr>
          <w:rFonts w:cs="Calibri"/>
          <w:b/>
          <w:highlight w:val="yellow"/>
          <w:bCs/>
          <w:color w:val="000000"/>
          <w:spacing w:val="-2" w:percent="98"/>
          <w:szCs w:val="24"/>
        </w:rPr>
        <w:t>c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h</w:t>
      </w:r>
      <w:r>
        <w:rPr>
          <w:rFonts w:cs="Calibri"/>
          <w:b/>
          <w:highlight w:val="yellow"/>
          <w:bCs/>
          <w:color w:val="000000"/>
          <w:spacing w:val="-1" w:percent="99"/>
          <w:szCs w:val="24"/>
        </w:rPr>
        <w:t>a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qu</w:t>
      </w:r>
      <w:r>
        <w:rPr>
          <w:rFonts w:cs="Calibri"/>
          <w:b/>
          <w:highlight w:val="yellow"/>
          <w:bCs/>
          <w:color w:val="000000"/>
          <w:szCs w:val="24"/>
        </w:rPr>
        <w:t xml:space="preserve">e </w:t>
      </w:r>
      <w:r>
        <w:rPr>
          <w:rFonts w:cs="Calibri"/>
          <w:b/>
          <w:highlight w:val="yellow"/>
          <w:bCs/>
          <w:color w:val="000000"/>
          <w:spacing w:val="-2" w:percent="98"/>
          <w:szCs w:val="24"/>
        </w:rPr>
        <w:t>c</w:t>
      </w:r>
      <w:r>
        <w:rPr>
          <w:rFonts w:cs="Calibri"/>
          <w:b/>
          <w:highlight w:val="yellow"/>
          <w:bCs/>
          <w:color w:val="000000"/>
          <w:szCs w:val="24"/>
        </w:rPr>
        <w:t>o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ur</w:t>
      </w:r>
      <w:r>
        <w:rPr>
          <w:rFonts w:cs="Calibri"/>
          <w:b/>
          <w:highlight w:val="yellow"/>
          <w:bCs/>
          <w:color w:val="000000"/>
          <w:spacing w:val="3" w:percent="103"/>
          <w:szCs w:val="24"/>
        </w:rPr>
        <w:t>s</w:t>
      </w:r>
      <w:r>
        <w:rPr>
          <w:rFonts w:cs="Calibri"/>
          <w:highlight w:val="yellow"/>
          <w:color w:val="000000"/>
          <w:szCs w:val="24"/>
        </w:rPr>
        <w:t>,</w:t>
      </w:r>
      <w:r>
        <w:rPr>
          <w:rFonts w:cs="Calibri"/>
          <w:highlight w:val="yellow"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il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y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a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t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>o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u</w:t>
      </w:r>
      <w:r>
        <w:rPr>
          <w:rFonts w:cs="Calibri"/>
          <w:highlight w:val="yellow"/>
          <w:i/>
          <w:iCs/>
          <w:color w:val="000000"/>
          <w:szCs w:val="24"/>
        </w:rPr>
        <w:t>j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o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>u</w:t>
      </w:r>
      <w:r>
        <w:rPr>
          <w:rFonts w:cs="Calibri"/>
          <w:highlight w:val="yellow"/>
          <w:i/>
          <w:iCs/>
          <w:color w:val="000000"/>
          <w:szCs w:val="24"/>
        </w:rPr>
        <w:t>rs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>q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u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  <w:u w:color="auto" w:val="single"/>
        </w:rPr>
        <w:t>l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qu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 xml:space="preserve"> c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h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o</w:t>
      </w:r>
      <w:r>
        <w:rPr>
          <w:rFonts w:cs="Calibri"/>
          <w:highlight w:val="yellow"/>
          <w:i/>
          <w:iCs/>
          <w:color w:val="000000"/>
          <w:spacing w:val="-3" w:percent="97"/>
          <w:szCs w:val="24"/>
          <w:u w:color="auto" w:val="single"/>
        </w:rPr>
        <w:t>s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à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  <w:u w:color="auto" w:val="single"/>
        </w:rPr>
        <w:t>é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t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>u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d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ie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r</w:t>
      </w:r>
      <w:r>
        <w:rPr>
          <w:rFonts w:cs="Calibri"/>
          <w:highlight w:val="yellow"/>
          <w:i/>
          <w:iCs/>
          <w:color w:val="000000"/>
          <w:szCs w:val="24"/>
        </w:rPr>
        <w:t>,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à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f</w:t>
      </w:r>
      <w:r>
        <w:rPr>
          <w:rFonts w:cs="Calibri"/>
          <w:highlight w:val="yellow"/>
          <w:i/>
          <w:iCs/>
          <w:color w:val="000000"/>
          <w:szCs w:val="24"/>
        </w:rPr>
        <w:t>i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n</w:t>
      </w:r>
      <w:r>
        <w:rPr>
          <w:rFonts w:cs="Calibri"/>
          <w:highlight w:val="yellow"/>
          <w:i/>
          <w:iCs/>
          <w:color w:val="000000"/>
          <w:szCs w:val="24"/>
        </w:rPr>
        <w:t>ir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ou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à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f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>a</w:t>
      </w:r>
      <w:r>
        <w:rPr>
          <w:rFonts w:cs="Calibri"/>
          <w:highlight w:val="yellow"/>
          <w:i/>
          <w:iCs/>
          <w:color w:val="000000"/>
          <w:szCs w:val="24"/>
        </w:rPr>
        <w:t>ire</w:t>
      </w:r>
      <w:r>
        <w:rPr>
          <w:rFonts w:cs="Calibri"/>
          <w:highlight w:val="yellow"/>
          <w:color w:val="000000"/>
          <w:szCs w:val="24"/>
        </w:rPr>
        <w:t xml:space="preserve">. </w:t>
      </w:r>
      <w:r>
        <w:rPr>
          <w:rFonts w:cs="Calibri"/>
          <w:highlight w:val="yellow"/>
          <w:i/>
          <w:color w:val="000000"/>
          <w:szCs w:val="24"/>
        </w:rPr>
        <w:t xml:space="preserve">Il y aura très régulièrement des devoirs à réaliser à la maison. A savoir que ces DM devront être </w:t>
      </w:r>
      <w:r>
        <w:rPr>
          <w:rFonts w:cs="Calibri"/>
          <w:b/>
          <w:highlight w:val="yellow"/>
          <w:bCs/>
          <w:i/>
          <w:color w:val="000000"/>
          <w:szCs w:val="24"/>
        </w:rPr>
        <w:t>parfaitement rédigés et propres</w:t>
      </w:r>
      <w:r>
        <w:rPr>
          <w:rFonts w:cs="Calibri"/>
          <w:highlight w:val="yellow"/>
          <w:i/>
          <w:color w:val="000000"/>
          <w:szCs w:val="24"/>
        </w:rPr>
        <w:t xml:space="preserve"> (je ne </w:t>
      </w:r>
      <w:r>
        <w:rPr>
          <w:rFonts w:cs="Calibri"/>
          <w:highlight w:val="yellow"/>
          <w:i/>
          <w:color w:val="000000"/>
          <w:szCs w:val="24"/>
        </w:rPr>
        <w:t>récupèrerai</w:t>
      </w:r>
      <w:r>
        <w:rPr>
          <w:rFonts w:cs="Calibri"/>
          <w:highlight w:val="yellow"/>
          <w:i/>
          <w:color w:val="000000"/>
          <w:szCs w:val="24"/>
        </w:rPr>
        <w:t>s pas les « </w:t>
      </w:r>
      <w:r>
        <w:rPr>
          <w:rFonts w:cs="Calibri"/>
          <w:b/>
          <w:highlight w:val="yellow"/>
          <w:bCs/>
          <w:i/>
          <w:color w:val="000000"/>
          <w:szCs w:val="24"/>
        </w:rPr>
        <w:t>torchons</w:t>
      </w:r>
      <w:r>
        <w:rPr>
          <w:rFonts w:cs="Calibri"/>
          <w:highlight w:val="yellow"/>
          <w:i/>
          <w:color w:val="000000"/>
          <w:szCs w:val="24"/>
        </w:rPr>
        <w:t> »). Une date sera définie pour rendre les DM, passé cette date, un barème adapté sera mis en place.</w:t>
      </w:r>
      <w:r>
        <w:rPr>
          <w:rFonts w:cs="Calibri"/>
          <w:i/>
          <w:color w:val="000000"/>
          <w:szCs w:val="24"/>
        </w:rPr>
      </w:r>
    </w:p>
    <w:p>
      <w:pPr>
        <w:ind w:left="426"/>
        <w:spacing w:before="11" w:after="0" w:line="240" w:lineRule="auto"/>
        <w:widowControl w:val="0"/>
        <w:rPr>
          <w:rFonts w:cs="Calibri"/>
          <w:b/>
          <w:bCs/>
          <w:spacing w:val="0" w:percent="99"/>
          <w:sz w:val="10"/>
          <w:szCs w:val="12"/>
        </w:rPr>
      </w:pPr>
      <w:r>
        <w:rPr>
          <w:rFonts w:cs="Calibri"/>
          <w:b/>
          <w:bCs/>
          <w:spacing w:val="0" w:percent="99"/>
          <w:sz w:val="10"/>
          <w:szCs w:val="12"/>
        </w:rPr>
      </w:r>
    </w:p>
    <w:p>
      <w:pPr>
        <w:pStyle w:val="para2"/>
        <w:numPr>
          <w:ilvl w:val="0"/>
          <w:numId w:val="6"/>
        </w:numPr>
        <w:ind w:left="786" w:hanging="360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noProof/>
        </w:rPr>
        <w:drawing>
          <wp:anchor distT="0" distB="0" distL="114300" distR="114300" simplePos="0" relativeHeight="251658243" behindDoc="1" locked="0" layoutInCell="0" hidden="0" allowOverlap="1">
            <wp:simplePos x="0" y="0"/>
            <wp:positionH relativeFrom="column">
              <wp:posOffset>5149215</wp:posOffset>
            </wp:positionH>
            <wp:positionV relativeFrom="paragraph">
              <wp:posOffset>20320</wp:posOffset>
            </wp:positionV>
            <wp:extent cx="1871980" cy="1009650"/>
            <wp:effectExtent l="0" t="0" r="0" b="0"/>
            <wp:wrapTight wrapText="bothSides">
              <wp:wrapPolygon edited="0">
                <wp:start x="-1319" y="435"/>
                <wp:lineTo x="-1319" y="21736"/>
                <wp:lineTo x="22919" y="21736"/>
                <wp:lineTo x="22919" y="435"/>
                <wp:lineTo x="-1319" y="435"/>
              </wp:wrapPolygon>
            </wp:wrapTight>
            <wp:docPr id="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8"/>
                    <pic:cNvPicPr>
                      <a:picLocks noChangeAspect="1"/>
                      <a:extLst>
                        <a:ext uri="sm">
                          <sm:smNativeData xmlns:sm="sm" val="SMDATA_16_EfWW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SAAAAACMAAAAAAAAAAAAAAAAAAAIAAACtHwAAAAAAAAIAAAAgAAAAhAsAADYGAAAAAAAAVyEAANIqAAAoAAAACAAAAAEAAAABAAAA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0" hidden="0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146685</wp:posOffset>
                </wp:positionV>
                <wp:extent cx="576580" cy="228600"/>
                <wp:effectExtent l="25400" t="25400" r="25400" b="25400"/>
                <wp:wrapNone/>
                <wp:docPr id="7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gAAAE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IAAAAAoAAAAAAAAAAAAAAAAAAAAgAAAOIXAAAAAAAAAgAAAOcAAACMAwAAaAEAAAAAAACMGQAAmSs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576580" cy="2286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3" o:spid="_x0000_s1032" style="position:absolute;margin-left:305.70pt;margin-top:11.55pt;width:45.40pt;height:18.00pt;z-index:251658247;mso-wrap-distance-left:9.00pt;mso-wrap-distance-top:0.00pt;mso-wrap-distance-right:9.00pt;mso-wrap-distance-bottom:0.00pt;mso-wrap-style:square" strokeweight="2.00pt" strokecolor="#3b608c" filled="f" v:ext="SMDATA_14_EfWWahMAAAAlAAAAZgAAAE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IAAAAAoAAAAAAAAAAAAAAAAAAAAgAAAOIXAAAAAAAAAgAAAOcAAACMAwAAaAEAAAAAAACMGQAAmSsAACgAAAAIAAAAAQAAAAEAAAA=">
                <w10:wrap type="none" anchorx="text" anchory="text"/>
              </v:oval>
            </w:pict>
          </mc:Fallback>
        </mc:AlternateContent>
      </w:r>
      <w:r>
        <w:rPr>
          <w:rFonts w:cs="Calibri"/>
          <w:b/>
          <w:bCs/>
          <w:spacing w:val="-1" w:percent="99"/>
          <w:szCs w:val="24"/>
        </w:rPr>
        <w:t xml:space="preserve">Rendre ses travaux : </w:t>
      </w:r>
    </w:p>
    <w:p>
      <w:pPr>
        <w:pStyle w:val="para2"/>
        <w:ind w:left="786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>
                <wp:simplePos x="0" y="0"/>
                <wp:positionH relativeFrom="column">
                  <wp:posOffset>5204460</wp:posOffset>
                </wp:positionH>
                <wp:positionV relativeFrom="paragraph">
                  <wp:posOffset>292735</wp:posOffset>
                </wp:positionV>
                <wp:extent cx="1787525" cy="649605"/>
                <wp:effectExtent l="0" t="0" r="0" b="0"/>
                <wp:wrapNone/>
                <wp:docPr id="5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EfWW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oAAAAAAAAAAAAAAAAAAAAgAAAAQgAAAAAAAAAgAAAM0BAAD/CgAA/wMAAAAAAACuIQAAly0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78752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80"/>
                              <w:spacing w:after="0" w:line="240" w:lineRule="auto"/>
                              <w:widowControl w:val="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ProNote</w:t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Zone de texte 10" o:spid="_x0000_s1033" style="position:absolute;margin-left:409.80pt;margin-top:23.05pt;width:140.75pt;height:51.15pt;z-index:251658245;mso-wrap-distance-left:9.00pt;mso-wrap-distance-top:0.00pt;mso-wrap-distance-right:9.00pt;mso-wrap-distance-bottom:0.00pt;mso-wrap-style:none" stroked="f" filled="f" v:ext="SMDATA_14_EfWW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oAAAAAAAAAAAAAAAAAAAAgAAAAQgAAAAAAAAAgAAAM0BAAD/CgAA/wMAAAAAAACuIQAAly0AACgAAAAIAAAAAwAAAAMAAAA=" o:insetmode="custom">
                <w10:wrap type="none" anchorx="text" anchory="text"/>
                <v:textbox style="mso-fit-shape-to-text:t" inset="7.2pt,3.6pt,7.2pt,3.6pt">
                  <w:txbxContent>
                    <w:p>
                      <w:pPr>
                        <w:ind w:right="80"/>
                        <w:spacing w:after="0" w:line="240" w:lineRule="auto"/>
                        <w:widowControl w:val="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ProNote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0" hidden="0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122555</wp:posOffset>
                </wp:positionV>
                <wp:extent cx="713740" cy="590550"/>
                <wp:effectExtent l="74295" t="74295" r="74295" b="74295"/>
                <wp:wrapNone/>
                <wp:docPr id="11" name="Connecteur : en 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EfWWahMAAAAlAAAADwAAAE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MAAAAAoAAAAAAAAAAAAAAAAAAAAgAAAJsbAAAAAAAAAgAAAMEAAABkBAAAogMAAAAAAABFHQAAiyw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713740" cy="590550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 : en arc 18" o:spid="_x0000_s1034" type="#_x0000_t37" style="position:absolute;margin-left:353.35pt;margin-top:9.65pt;width:56.20pt;height:46.50pt;z-index:251658251;mso-wrap-distance-left:9.00pt;mso-wrap-distance-top:0.00pt;mso-wrap-distance-right:9.00pt;mso-wrap-distance-bottom:0.00pt;mso-wrap-style:square" o:connectortype="curved" adj="10579,16200,16200" strokeweight="0.75pt" strokecolor="#497dbc" v:ext="SMDATA_14_EfWWahMAAAAlAAAADwAAAE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MAAAAAoAAAAAAAAAAAAAAAAAAAAgAAAJsbAAAAAAAAAgAAAMEAAABkBAAAogMAAAAAAABFHQAAiyw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rFonts w:cs="Calibri"/>
          <w:i/>
          <w:iCs/>
          <w:spacing w:val="-1" w:percent="99"/>
          <w:szCs w:val="24"/>
        </w:rPr>
        <w:t xml:space="preserve">Essentiellement le travail sera à rendre par informatique, </w:t>
      </w:r>
      <w:r>
        <w:rPr>
          <w:rFonts w:cs="Calibri"/>
          <w:highlight w:val="yellow"/>
          <w:i/>
          <w:iCs/>
          <w:color w:val="ff0000"/>
          <w:spacing w:val="-1" w:percent="99"/>
          <w:szCs w:val="24"/>
        </w:rPr>
        <w:t xml:space="preserve">sur Pronote </w:t>
      </w:r>
      <w:r>
        <w:rPr>
          <w:rFonts w:cs="Calibri"/>
          <w:b/>
          <w:highlight w:val="yellow"/>
          <w:bCs/>
          <w:i/>
          <w:iCs/>
          <w:color w:val="ff0000"/>
          <w:spacing w:val="-1" w:percent="99"/>
          <w:szCs w:val="24"/>
          <w:u w:color="auto" w:val="double"/>
        </w:rPr>
        <w:t>uniquement</w:t>
      </w:r>
      <w:r>
        <w:rPr>
          <w:rFonts w:cs="Calibri"/>
          <w:i/>
          <w:iCs/>
          <w:spacing w:val="-1" w:percent="99"/>
          <w:szCs w:val="24"/>
          <w:u w:color="auto" w:val="double"/>
        </w:rPr>
        <w:t>.</w:t>
      </w:r>
      <w:r>
        <w:rPr>
          <w:rFonts w:cs="Calibri"/>
          <w:i/>
          <w:iCs/>
          <w:spacing w:val="-1" w:percent="99"/>
          <w:szCs w:val="24"/>
        </w:rPr>
        <w:t xml:space="preserve"> Les </w:t>
      </w:r>
      <w:r>
        <w:rPr>
          <w:rFonts w:cs="Calibri"/>
          <w:b/>
          <w:bCs/>
          <w:i/>
          <w:iCs/>
          <w:spacing w:val="-1" w:percent="99"/>
          <w:szCs w:val="24"/>
        </w:rPr>
        <w:t>dates limites</w:t>
      </w:r>
      <w:r>
        <w:rPr>
          <w:rFonts w:cs="Calibri"/>
          <w:i/>
          <w:iCs/>
          <w:spacing w:val="-1" w:percent="99"/>
          <w:szCs w:val="24"/>
        </w:rPr>
        <w:t xml:space="preserve"> sont ainsi précisées. 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Pas d’envoi sur l’ENT (sauf contre-indication), ni sur mail et encore moins de copie imprimée, les copies ainsi rendues seront tout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</w:rPr>
        <w:t>simplement ignorées</w:t>
      </w:r>
      <w:r>
        <w:rPr>
          <w:rFonts w:cs="Calibri"/>
          <w:b/>
          <w:bCs/>
          <w:i/>
          <w:iCs/>
          <w:spacing w:val="-1" w:percent="99"/>
          <w:szCs w:val="24"/>
        </w:rPr>
        <w:t>.</w:t>
      </w:r>
      <w:r>
        <w:rPr>
          <w:rFonts w:cs="Calibri"/>
          <w:b/>
          <w:bCs/>
          <w:i/>
          <w:iCs/>
          <w:spacing w:val="-1" w:percent="99"/>
          <w:szCs w:val="24"/>
        </w:rPr>
      </w:r>
    </w:p>
    <w:p>
      <w:pPr>
        <w:pStyle w:val="para2"/>
        <w:ind w:left="786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highlight w:val="yellow"/>
          <w:i/>
          <w:iCs/>
          <w:color w:val="ff0000"/>
          <w:spacing w:val="-1" w:percent="99"/>
          <w:sz w:val="21"/>
        </w:rPr>
        <w:t>Une absence n’excuse en rien</w:t>
      </w:r>
      <w:r>
        <w:rPr>
          <w:rFonts w:cs="Calibri"/>
          <w:i/>
          <w:iCs/>
          <w:color w:val="ff0000"/>
          <w:spacing w:val="-1" w:percent="99"/>
          <w:sz w:val="21"/>
        </w:rPr>
        <w:t xml:space="preserve"> </w:t>
      </w:r>
      <w:r>
        <w:rPr>
          <w:rFonts w:cs="Calibri"/>
          <w:i/>
          <w:iCs/>
          <w:spacing w:val="-1" w:percent="99"/>
          <w:sz w:val="21"/>
        </w:rPr>
        <w:t>le fait de n’avoir pas rendu son travail à l’heure !! Vous avez assez de temps pour tout rattraper (depuis le site, le cahier de texte et les prises de note des autres élèves).</w:t>
      </w:r>
      <w:r>
        <w:t xml:space="preserve"> </w:t>
      </w:r>
      <w:r>
        <w:rPr>
          <w:rFonts w:cs="Calibri"/>
          <w:i/>
          <w:iCs/>
          <w:spacing w:val="-1" w:percent="99"/>
          <w:sz w:val="21"/>
        </w:rPr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Le fait de rendre son travail ainsi permet de nommer les copies (oublis systématiques des noms et des classes autrement).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 xml:space="preserve">Les travaux en binôme vous obligeront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</w:rPr>
        <w:t xml:space="preserve">à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  <w:u w:color="auto" w:val="double"/>
        </w:rPr>
        <w:t>rendre une copie chacun</w:t>
      </w:r>
      <w:r>
        <w:rPr>
          <w:rFonts w:cs="Calibri"/>
          <w:i/>
          <w:iCs/>
          <w:spacing w:val="-1" w:percent="99"/>
          <w:sz w:val="21"/>
        </w:rPr>
        <w:t>.</w:t>
      </w:r>
      <w:r>
        <w:rPr>
          <w:rFonts w:cs="Calibri"/>
          <w:i/>
          <w:iCs/>
          <w:spacing w:val="-1" w:percent="99"/>
          <w:sz w:val="21"/>
        </w:rPr>
        <w:t xml:space="preserve"> </w:t>
      </w:r>
      <w:r>
        <w:rPr>
          <w:rFonts w:cs="Calibri"/>
          <w:i/>
          <w:iCs/>
          <w:spacing w:val="-1" w:percent="99"/>
          <w:sz w:val="21"/>
        </w:rPr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En cas de retard, venez me voir le plus vite possible pour que l’on trouve une solution.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Pour rendre ses copies vous avez à disposition soit :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Votre PC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Le CDI (mais soyez sage)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La médiathèque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Les salles de techno (soit à la fin de la séance, soit en venant nous voir pour convenir d’un moment pour réaliser la manipulation).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En cas de fichier volumineux (supérieur à 4096Mo), s’offre à vous plusieurs choix :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Compresser en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PDF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(explications données en cours)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>Compresser les images (généralement le pb rencontré, explications données en cours).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Compression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Zip</w:t>
      </w:r>
      <w:r>
        <w:rPr>
          <w:rFonts w:cs="Calibri"/>
          <w:i/>
          <w:iCs/>
          <w:spacing w:val="-1" w:percent="99"/>
          <w:sz w:val="20"/>
          <w:szCs w:val="21"/>
        </w:rPr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Cs w:val="24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Faire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une capture d’écran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ou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une photo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de son travail pour le rendre.</w:t>
      </w:r>
      <w:r>
        <w:rPr>
          <w:rFonts w:cs="Calibri"/>
          <w:i/>
          <w:iCs/>
          <w:spacing w:val="-1" w:percent="99"/>
          <w:sz w:val="21"/>
        </w:rPr>
        <w:br w:type="textWrapping"/>
      </w:r>
      <w:r>
        <w:rPr>
          <w:rFonts w:cs="Calibri"/>
          <w:i/>
          <w:iCs/>
          <w:spacing w:val="-1" w:percent="99"/>
          <w:szCs w:val="24"/>
        </w:rPr>
      </w:r>
    </w:p>
    <w:p>
      <w:pPr>
        <w:pStyle w:val="para2"/>
        <w:numPr>
          <w:ilvl w:val="0"/>
          <w:numId w:val="6"/>
        </w:numPr>
        <w:ind w:left="567" w:hanging="141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  <w:t>L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-1" w:percent="99"/>
          <w:szCs w:val="24"/>
        </w:rPr>
        <w:t>ma</w:t>
      </w:r>
      <w:r>
        <w:rPr>
          <w:rFonts w:cs="Calibri"/>
          <w:b/>
          <w:bCs/>
          <w:szCs w:val="24"/>
        </w:rPr>
        <w:t>té</w:t>
      </w:r>
      <w:r>
        <w:rPr>
          <w:rFonts w:cs="Calibri"/>
          <w:b/>
          <w:bCs/>
          <w:spacing w:val="1" w:percent="101"/>
          <w:szCs w:val="24"/>
        </w:rPr>
        <w:t>ri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l</w:t>
      </w:r>
      <w:r>
        <w:rPr>
          <w:rFonts w:cs="Calibri"/>
          <w:b/>
          <w:bCs/>
          <w:spacing w:val="3" w:percent="103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em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pacing w:val="1" w:percent="101"/>
          <w:szCs w:val="24"/>
        </w:rPr>
        <w:t>nd</w:t>
      </w:r>
      <w:r>
        <w:rPr>
          <w:rFonts w:cs="Calibri"/>
          <w:szCs w:val="24"/>
        </w:rPr>
        <w:t>é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zCs w:val="24"/>
        </w:rPr>
        <w:t xml:space="preserve">n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é</w:t>
      </w:r>
      <w:r>
        <w:rPr>
          <w:rFonts w:cs="Calibri"/>
          <w:spacing w:val="-1" w:percent="99"/>
          <w:szCs w:val="24"/>
        </w:rPr>
        <w:t>b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 xml:space="preserve">t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’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pacing w:val="1" w:percent="101"/>
          <w:szCs w:val="24"/>
        </w:rPr>
        <w:t>nn</w:t>
      </w:r>
      <w:r>
        <w:rPr>
          <w:rFonts w:cs="Calibri"/>
          <w:szCs w:val="24"/>
        </w:rPr>
        <w:t>ée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e</w:t>
      </w:r>
      <w:r>
        <w:rPr>
          <w:rFonts w:cs="Calibri"/>
          <w:spacing w:val="-2" w:percent="98"/>
          <w:szCs w:val="24"/>
        </w:rPr>
        <w:t>s</w:t>
      </w:r>
      <w:r>
        <w:rPr>
          <w:rFonts w:cs="Calibri"/>
          <w:szCs w:val="24"/>
        </w:rPr>
        <w:t>t</w:t>
      </w:r>
      <w:r>
        <w:rPr>
          <w:rFonts w:cs="Calibri"/>
          <w:spacing w:val="2" w:percent="102"/>
          <w:szCs w:val="24"/>
        </w:rPr>
        <w:t xml:space="preserve"> </w:t>
      </w:r>
      <w:r>
        <w:rPr>
          <w:rFonts w:cs="Calibri"/>
          <w:szCs w:val="24"/>
        </w:rPr>
        <w:t>i</w:t>
      </w:r>
      <w:r>
        <w:rPr>
          <w:rFonts w:cs="Calibri"/>
          <w:spacing w:val="-1" w:percent="99"/>
          <w:szCs w:val="24"/>
        </w:rPr>
        <w:t>n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is</w:t>
      </w:r>
      <w:r>
        <w:rPr>
          <w:rFonts w:cs="Calibri"/>
          <w:spacing w:val="-1" w:percent="99"/>
          <w:szCs w:val="24"/>
        </w:rPr>
        <w:t>p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zCs w:val="24"/>
        </w:rPr>
        <w:t>sa</w:t>
      </w:r>
      <w:r>
        <w:rPr>
          <w:rFonts w:cs="Calibri"/>
          <w:spacing w:val="1" w:percent="101"/>
          <w:szCs w:val="24"/>
        </w:rPr>
        <w:t>b</w:t>
      </w:r>
      <w:r>
        <w:rPr>
          <w:rFonts w:cs="Calibri"/>
          <w:szCs w:val="24"/>
        </w:rPr>
        <w:t>le</w:t>
      </w:r>
      <w:r>
        <w:rPr>
          <w:rFonts w:cs="Calibri"/>
          <w:spacing w:val="-1" w:percent="99"/>
          <w:szCs w:val="24"/>
        </w:rPr>
        <w:t xml:space="preserve"> p</w:t>
      </w:r>
      <w:r>
        <w:rPr>
          <w:rFonts w:cs="Calibri"/>
          <w:szCs w:val="24"/>
        </w:rPr>
        <w:t>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ravail</w:t>
      </w:r>
      <w:r>
        <w:rPr>
          <w:rFonts w:cs="Calibri"/>
          <w:spacing w:val="-2" w:percent="98"/>
          <w:szCs w:val="24"/>
        </w:rPr>
        <w:t>l</w:t>
      </w:r>
      <w:r>
        <w:rPr>
          <w:rFonts w:cs="Calibri"/>
          <w:szCs w:val="24"/>
        </w:rPr>
        <w:t>er.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zCs w:val="24"/>
        </w:rPr>
        <w:t>Il</w:t>
      </w:r>
      <w:r>
        <w:rPr>
          <w:rFonts w:cs="Calibri"/>
          <w:spacing w:val="-2" w:percent="98"/>
          <w:szCs w:val="24"/>
        </w:rPr>
        <w:t xml:space="preserve"> </w:t>
      </w:r>
      <w:r>
        <w:rPr>
          <w:rFonts w:cs="Calibri"/>
          <w:szCs w:val="24"/>
        </w:rPr>
        <w:t>est exi</w:t>
      </w:r>
      <w:r>
        <w:rPr>
          <w:rFonts w:cs="Calibri"/>
          <w:spacing w:val="7" w:percent="107"/>
          <w:szCs w:val="24"/>
        </w:rPr>
        <w:t>g</w:t>
      </w:r>
      <w:r>
        <w:rPr>
          <w:rFonts w:cs="Calibri"/>
          <w:szCs w:val="24"/>
        </w:rPr>
        <w:t>é</w:t>
      </w:r>
      <w:r>
        <w:rPr>
          <w:rFonts w:cs="Calibri"/>
          <w:spacing w:val="2" w:percent="102"/>
          <w:szCs w:val="24"/>
        </w:rPr>
        <w:t xml:space="preserve"> </w:t>
      </w:r>
      <w:r>
        <w:rPr>
          <w:rFonts w:cs="Calibri"/>
          <w:szCs w:val="24"/>
        </w:rPr>
        <w:t>à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pacing w:val="-3" w:percent="97"/>
          <w:szCs w:val="24"/>
        </w:rPr>
        <w:t>c</w:t>
      </w:r>
      <w:r>
        <w:rPr>
          <w:rFonts w:cs="Calibri"/>
          <w:spacing w:val="1" w:percent="101"/>
          <w:szCs w:val="24"/>
        </w:rPr>
        <w:t>h</w:t>
      </w:r>
      <w:r>
        <w:rPr>
          <w:rFonts w:cs="Calibri"/>
          <w:szCs w:val="24"/>
        </w:rPr>
        <w:t>a</w:t>
      </w:r>
      <w:r>
        <w:rPr>
          <w:rFonts w:cs="Calibri"/>
          <w:spacing w:val="-1" w:percent="99"/>
          <w:szCs w:val="24"/>
        </w:rPr>
        <w:t>q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</w:t>
      </w:r>
      <w:r>
        <w:rPr>
          <w:rFonts w:cs="Calibri"/>
          <w:spacing w:val="-2" w:percent="98"/>
          <w:szCs w:val="24"/>
        </w:rPr>
        <w:t>s</w:t>
      </w:r>
      <w:r>
        <w:rPr>
          <w:rFonts w:cs="Calibri"/>
          <w:szCs w:val="24"/>
        </w:rPr>
        <w:t xml:space="preserve">. </w:t>
      </w:r>
      <w:r>
        <w:rPr>
          <w:rFonts w:cs="Calibri"/>
          <w:i/>
          <w:szCs w:val="24"/>
        </w:rPr>
        <w:br w:type="textWrapping"/>
      </w:r>
      <w:r>
        <w:rPr>
          <w:rFonts w:cs="Calibri"/>
          <w:b/>
          <w:i/>
          <w:color w:val="0070c0"/>
          <w:szCs w:val="24"/>
        </w:rPr>
        <w:t xml:space="preserve">Un </w:t>
      </w:r>
      <w:r>
        <w:rPr>
          <w:rFonts w:cs="Calibri"/>
          <w:b/>
          <w:i/>
          <w:color w:val="0070c0"/>
          <w:sz w:val="28"/>
          <w:szCs w:val="32"/>
        </w:rPr>
        <w:t>porte-vue</w:t>
      </w:r>
      <w:r>
        <w:rPr>
          <w:rFonts w:cs="Calibri"/>
          <w:b/>
          <w:i/>
          <w:color w:val="0070c0"/>
          <w:szCs w:val="24"/>
        </w:rPr>
        <w:t>, une pochette à rabats, un petit cahier de brouillon</w:t>
      </w:r>
      <w:r>
        <w:rPr>
          <w:rFonts w:cs="Calibri"/>
          <w:b/>
          <w:i/>
          <w:color w:val="0070c0"/>
          <w:szCs w:val="24"/>
        </w:rPr>
        <w:t xml:space="preserve">, les crayons (bleu, </w:t>
      </w:r>
      <w:r>
        <w:rPr>
          <w:rFonts w:cs="Calibri"/>
          <w:b/>
          <w:i/>
          <w:color w:val="ff0000"/>
          <w:szCs w:val="24"/>
        </w:rPr>
        <w:t>rouge</w:t>
      </w:r>
      <w:r>
        <w:rPr>
          <w:rFonts w:cs="Calibri"/>
          <w:b/>
          <w:i/>
          <w:color w:val="0070c0"/>
          <w:szCs w:val="24"/>
        </w:rPr>
        <w:t xml:space="preserve">, </w:t>
      </w:r>
      <w:r>
        <w:rPr>
          <w:rFonts w:cs="Calibri"/>
          <w:b/>
          <w:i/>
          <w:color w:val="92d050"/>
          <w:szCs w:val="24"/>
        </w:rPr>
        <w:t>vert</w:t>
      </w:r>
      <w:r>
        <w:rPr>
          <w:rFonts w:cs="Calibri"/>
          <w:b/>
          <w:i/>
          <w:color w:val="0070c0"/>
          <w:szCs w:val="24"/>
        </w:rPr>
        <w:t xml:space="preserve"> et </w:t>
      </w:r>
      <w:r>
        <w:rPr>
          <w:rFonts w:cs="Calibri"/>
          <w:b/>
          <w:i/>
          <w:szCs w:val="24"/>
        </w:rPr>
        <w:t>noir</w:t>
      </w:r>
      <w:r>
        <w:rPr>
          <w:rFonts w:cs="Calibri"/>
          <w:b/>
          <w:i/>
          <w:color w:val="0070c0"/>
          <w:szCs w:val="24"/>
        </w:rPr>
        <w:t xml:space="preserve">), des crayons de bois et de couleur, une règle entière, </w:t>
      </w:r>
      <w:r>
        <w:rPr>
          <w:rFonts w:cs="Calibri"/>
          <w:b/>
          <w:i/>
          <w:color w:val="0070c0"/>
          <w:szCs w:val="24"/>
        </w:rPr>
        <w:t xml:space="preserve">gomme, </w:t>
      </w:r>
      <w:r>
        <w:rPr>
          <w:rFonts w:cs="Calibri"/>
          <w:b/>
          <w:i/>
          <w:color w:val="0070c0"/>
          <w:szCs w:val="24"/>
        </w:rPr>
        <w:t>de la colle et des ciseaux.</w:t>
      </w:r>
      <w:r>
        <w:rPr>
          <w:rFonts w:cs="Calibri"/>
          <w:b/>
          <w:bCs/>
          <w:spacing w:val="-1" w:percent="99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</w:r>
    </w:p>
    <w:p>
      <w:pPr>
        <w:ind w:left="426"/>
        <w:spacing w:before="11" w:after="0" w:line="240" w:lineRule="auto"/>
        <w:widowControl w:val="0"/>
        <w:rPr>
          <w:rFonts w:cs="Calibri"/>
          <w:b/>
          <w:bCs/>
          <w:spacing w:val="0" w:percent="99"/>
          <w:sz w:val="8"/>
          <w:szCs w:val="24"/>
        </w:rPr>
      </w:pPr>
      <w:r>
        <w:rPr>
          <w:rFonts w:cs="Calibri"/>
          <w:b/>
          <w:bCs/>
          <w:spacing w:val="0" w:percent="99"/>
          <w:sz w:val="8"/>
          <w:szCs w:val="24"/>
        </w:rPr>
      </w:r>
    </w:p>
    <w:p>
      <w:pPr>
        <w:ind w:left="1416"/>
        <w:spacing w:before="11" w:after="0" w:line="240" w:lineRule="auto"/>
        <w:widowControl w:val="0"/>
        <w:rPr>
          <w:rFonts w:cs="Calibri"/>
          <w:i/>
          <w:sz w:val="6"/>
          <w:szCs w:val="8"/>
        </w:rPr>
      </w:pPr>
      <w:r>
        <w:rPr>
          <w:rFonts w:cs="Calibri"/>
          <w:i/>
          <w:sz w:val="6"/>
          <w:szCs w:val="8"/>
        </w:rPr>
      </w:r>
    </w:p>
    <w:p>
      <w:pPr>
        <w:ind w:left="851"/>
        <w:spacing w:before="11" w:after="0" w:line="240" w:lineRule="auto"/>
        <w:widowControl w:val="0"/>
        <w:rPr>
          <w:rFonts w:cs="Calibri"/>
          <w:b/>
          <w:i/>
          <w:szCs w:val="13"/>
        </w:rPr>
      </w:pPr>
      <w:r>
        <w:rPr>
          <w:rFonts w:cs="Calibri"/>
          <w:i/>
          <w:szCs w:val="24"/>
        </w:rPr>
        <w:t>A la fin de chaque séquence, vous insèrerez tous les devoirs/contrôles/interrogations dans l’ordre de restitutions dans la pochette à rabats</w:t>
      </w:r>
      <w:r>
        <w:rPr>
          <w:rFonts w:cs="Calibri"/>
          <w:i/>
          <w:color w:val="ff0000"/>
          <w:szCs w:val="24"/>
        </w:rPr>
        <w:t xml:space="preserve">. </w:t>
      </w:r>
      <w:r>
        <w:rPr>
          <w:rFonts w:cs="Calibri"/>
          <w:b/>
          <w:i/>
          <w:color w:val="ff0000"/>
          <w:szCs w:val="24"/>
        </w:rPr>
        <w:t xml:space="preserve">Ces feuilles devront être </w:t>
      </w:r>
      <w:r>
        <w:rPr>
          <w:rFonts w:cs="Calibri"/>
          <w:b/>
          <w:i/>
          <w:color w:val="ff0000"/>
          <w:szCs w:val="24"/>
          <w:u w:color="auto" w:val="single"/>
        </w:rPr>
        <w:t>signées</w:t>
      </w:r>
      <w:r>
        <w:rPr>
          <w:rFonts w:cs="Calibri"/>
          <w:b/>
          <w:i/>
          <w:color w:val="ff0000"/>
          <w:szCs w:val="24"/>
        </w:rPr>
        <w:t xml:space="preserve"> par les parents.</w:t>
      </w:r>
      <w:r>
        <w:rPr>
          <w:rFonts w:cs="Calibri"/>
          <w:b/>
          <w:i/>
          <w:color w:val="ff0000"/>
          <w:szCs w:val="24"/>
        </w:rPr>
        <w:br w:type="textWrapping"/>
      </w:r>
      <w:r>
        <w:rPr>
          <w:rFonts w:cs="Calibri"/>
          <w:b/>
          <w:i/>
          <w:color w:val="0070c0"/>
          <w:szCs w:val="24"/>
        </w:rPr>
        <w:br w:type="textWrapping"/>
      </w:r>
      <w:r>
        <w:rPr>
          <w:rFonts w:cs="Calibri"/>
          <w:szCs w:val="13"/>
        </w:rPr>
        <w:t>Une fiche de suivi sera mise en place</w:t>
      </w:r>
      <w:r>
        <w:rPr>
          <w:rFonts w:cs="Calibri"/>
          <w:szCs w:val="13"/>
        </w:rPr>
        <w:t xml:space="preserve"> au début de l’année, sur laquelle je noterai tous les oublis. </w:t>
      </w:r>
      <w:r>
        <w:rPr>
          <w:rFonts w:cs="Calibri"/>
          <w:b/>
          <w:i/>
          <w:szCs w:val="13"/>
        </w:rPr>
        <w:t>Au bout de trois remarques, vous vous retrouverez invité à une séance de travail supplémentaire obligatoire</w:t>
      </w:r>
      <w:r>
        <w:rPr>
          <w:rFonts w:cs="Calibri"/>
          <w:b/>
          <w:i/>
          <w:szCs w:val="13"/>
        </w:rPr>
        <w:t xml:space="preserve"> afin de remettre à jour vos travaux.</w:t>
      </w:r>
      <w:r>
        <w:rPr>
          <w:rFonts w:cs="Calibri"/>
          <w:b/>
          <w:i/>
          <w:szCs w:val="13"/>
        </w:rPr>
      </w:r>
    </w:p>
    <w:p>
      <w:pPr>
        <w:ind w:left="851"/>
        <w:spacing w:before="11" w:after="0" w:line="240" w:lineRule="auto"/>
        <w:widowControl w:val="0"/>
        <w:rPr>
          <w:rFonts w:cs="Calibri"/>
          <w:b/>
          <w:i/>
          <w:szCs w:val="13"/>
        </w:rPr>
      </w:pPr>
      <w:r>
        <w:rPr>
          <w:rFonts w:cs="Calibri"/>
          <w:b/>
          <w:i/>
          <w:szCs w:val="13"/>
        </w:rPr>
      </w:r>
    </w:p>
    <w:p>
      <w:pPr>
        <w:ind w:left="851"/>
        <w:spacing w:before="11" w:after="0" w:line="240" w:lineRule="auto"/>
        <w:widowControl w:val="0"/>
        <w:rPr>
          <w:rFonts w:cs="Calibri"/>
          <w:bCs/>
          <w:iCs/>
          <w:szCs w:val="13"/>
        </w:rPr>
      </w:pPr>
      <w:r>
        <w:rPr>
          <w:rFonts w:cs="Calibri"/>
          <w:bCs/>
          <w:iCs/>
          <w:szCs w:val="13"/>
        </w:rPr>
        <w:t xml:space="preserve">La tenue du porte-vue sera </w:t>
      </w:r>
      <w:r>
        <w:rPr>
          <w:rFonts w:cs="Calibri"/>
          <w:b/>
          <w:iCs/>
          <w:color w:val="ff0000"/>
          <w:szCs w:val="13"/>
        </w:rPr>
        <w:t xml:space="preserve">surveillée et notée, </w:t>
      </w:r>
      <w:r>
        <w:rPr>
          <w:rFonts w:cs="Calibri"/>
          <w:bCs/>
          <w:iCs/>
          <w:szCs w:val="13"/>
        </w:rPr>
        <w:t>à chaque séquence (</w:t>
      </w:r>
      <w:r>
        <w:rPr>
          <w:rFonts w:cs="Calibri"/>
          <w:bCs/>
          <w:i/>
          <w:szCs w:val="13"/>
        </w:rPr>
        <w:t>au minimum, une fois par trimestre</w:t>
      </w:r>
      <w:r>
        <w:rPr>
          <w:rFonts w:cs="Calibri"/>
          <w:bCs/>
          <w:iCs/>
          <w:szCs w:val="13"/>
        </w:rPr>
        <w:t>)</w:t>
      </w:r>
      <w:r>
        <w:rPr>
          <w:rFonts w:cs="Calibri"/>
          <w:bCs/>
          <w:iCs/>
          <w:szCs w:val="13"/>
        </w:rPr>
        <w:t>. Vous aurez à coller une feuille de notation sur la couverture intérieure de ce même porte vue. Le détail de la notation sera précisé sur ce même document.</w:t>
      </w:r>
      <w:r>
        <w:rPr>
          <w:rFonts w:cs="Calibri"/>
          <w:bCs/>
          <w:iCs/>
          <w:szCs w:val="13"/>
        </w:rPr>
      </w:r>
    </w:p>
    <w:p>
      <w:pPr>
        <w:spacing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</w:r>
    </w:p>
    <w:p>
      <w:pPr>
        <w:ind w:left="426"/>
        <w:spacing w:after="0" w:line="240" w:lineRule="auto"/>
        <w:widowControl w:val="0"/>
        <w:rPr>
          <w:rFonts w:cs="Calibri"/>
          <w:szCs w:val="24"/>
        </w:rPr>
      </w:pPr>
      <w:r>
        <w:rPr>
          <w:rFonts w:cs="Calibri"/>
          <w:b/>
          <w:bCs/>
          <w:spacing w:val="-1" w:percent="99"/>
          <w:szCs w:val="24"/>
        </w:rPr>
        <w:t>Le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1" w:percent="101"/>
          <w:szCs w:val="24"/>
        </w:rPr>
        <w:t>ti</w:t>
      </w:r>
      <w:r>
        <w:rPr>
          <w:rFonts w:cs="Calibri"/>
          <w:b/>
          <w:bCs/>
          <w:szCs w:val="24"/>
        </w:rPr>
        <w:t>vi</w:t>
      </w:r>
      <w:r>
        <w:rPr>
          <w:rFonts w:cs="Calibri"/>
          <w:b/>
          <w:bCs/>
          <w:spacing w:val="1" w:percent="101"/>
          <w:szCs w:val="24"/>
        </w:rPr>
        <w:t>t</w:t>
      </w:r>
      <w:r>
        <w:rPr>
          <w:rFonts w:cs="Calibri"/>
          <w:b/>
          <w:bCs/>
          <w:spacing w:val="-1" w:percent="99"/>
          <w:szCs w:val="24"/>
        </w:rPr>
        <w:t>é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pacing w:val="-2" w:percent="98"/>
          <w:szCs w:val="24"/>
        </w:rPr>
        <w:t>d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vi</w:t>
      </w:r>
      <w:r>
        <w:rPr>
          <w:rFonts w:cs="Calibri"/>
          <w:b/>
          <w:bCs/>
          <w:spacing w:val="1" w:percent="101"/>
          <w:szCs w:val="24"/>
        </w:rPr>
        <w:t>du</w:t>
      </w:r>
      <w:r>
        <w:rPr>
          <w:rFonts w:cs="Calibri"/>
          <w:b/>
          <w:bCs/>
          <w:spacing w:val="-1" w:percent="99"/>
          <w:szCs w:val="24"/>
        </w:rPr>
        <w:t>el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pacing w:val="-3" w:percent="97"/>
          <w:szCs w:val="24"/>
        </w:rPr>
        <w:t>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2" w:percent="102"/>
          <w:szCs w:val="24"/>
        </w:rPr>
        <w:t xml:space="preserve"> 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-1" w:percent="99"/>
          <w:szCs w:val="24"/>
        </w:rPr>
        <w:t>o</w:t>
      </w:r>
      <w:r>
        <w:rPr>
          <w:rFonts w:cs="Calibri"/>
          <w:b/>
          <w:bCs/>
          <w:spacing w:val="1" w:percent="101"/>
          <w:szCs w:val="24"/>
        </w:rPr>
        <w:t>ll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-1" w:percent="99"/>
          <w:szCs w:val="24"/>
        </w:rPr>
        <w:t>t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v</w:t>
      </w:r>
      <w:r>
        <w:rPr>
          <w:rFonts w:cs="Calibri"/>
          <w:b/>
          <w:bCs/>
          <w:spacing w:val="-2" w:percent="98"/>
          <w:szCs w:val="24"/>
        </w:rPr>
        <w:t>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n</w:t>
      </w:r>
      <w:r>
        <w:rPr>
          <w:rFonts w:cs="Calibri"/>
          <w:b/>
          <w:bCs/>
          <w:spacing w:val="-1" w:percent="99"/>
          <w:szCs w:val="24"/>
        </w:rPr>
        <w:t>é</w:t>
      </w:r>
      <w:r>
        <w:rPr>
          <w:rFonts w:cs="Calibri"/>
          <w:b/>
          <w:bCs/>
          <w:szCs w:val="24"/>
        </w:rPr>
        <w:t>ces</w:t>
      </w:r>
      <w:r>
        <w:rPr>
          <w:rFonts w:cs="Calibri"/>
          <w:b/>
          <w:bCs/>
          <w:spacing w:val="5" w:percent="105"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-2" w:percent="98"/>
          <w:szCs w:val="24"/>
        </w:rPr>
        <w:t>e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2" w:percent="102"/>
          <w:szCs w:val="24"/>
        </w:rPr>
        <w:t xml:space="preserve"> </w:t>
      </w:r>
      <w:r>
        <w:rPr>
          <w:rFonts w:cs="Calibri"/>
          <w:b/>
          <w:bCs/>
          <w:spacing w:val="-2" w:percent="98"/>
          <w:szCs w:val="24"/>
        </w:rPr>
        <w:t>u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-2" w:percent="98"/>
          <w:szCs w:val="24"/>
        </w:rPr>
        <w:t>d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sc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pl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1" w:percent="101"/>
          <w:szCs w:val="24"/>
        </w:rPr>
        <w:t>d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-1" w:percent="99"/>
          <w:szCs w:val="24"/>
        </w:rPr>
        <w:t xml:space="preserve"> 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zCs w:val="24"/>
        </w:rPr>
        <w:t>a</w:t>
      </w:r>
      <w:r>
        <w:rPr>
          <w:rFonts w:cs="Calibri"/>
          <w:b/>
          <w:bCs/>
          <w:spacing w:val="-2" w:percent="98"/>
          <w:szCs w:val="24"/>
        </w:rPr>
        <w:t xml:space="preserve"> 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zCs w:val="24"/>
        </w:rPr>
        <w:t>sse</w:t>
      </w:r>
      <w:r>
        <w:rPr>
          <w:rFonts w:cs="Calibri"/>
          <w:b/>
          <w:bCs/>
          <w:spacing w:val="5" w:percent="105"/>
          <w:szCs w:val="24"/>
        </w:rPr>
        <w:t xml:space="preserve"> </w:t>
      </w:r>
      <w:r>
        <w:rPr>
          <w:rFonts w:cs="Calibri"/>
          <w:b/>
          <w:bCs/>
          <w:szCs w:val="24"/>
        </w:rPr>
        <w:t>:</w:t>
      </w:r>
      <w:r>
        <w:rPr>
          <w:rFonts w:cs="Calibri"/>
          <w:szCs w:val="24"/>
        </w:rPr>
      </w:r>
    </w:p>
    <w:p>
      <w:pPr>
        <w:ind w:left="426"/>
        <w:spacing w:after="0" w:line="240" w:lineRule="auto"/>
        <w:widowControl w:val="0"/>
        <w:rPr>
          <w:rFonts w:cs="Calibri"/>
          <w:sz w:val="8"/>
          <w:szCs w:val="10"/>
        </w:rPr>
      </w:pPr>
      <w:r>
        <w:rPr>
          <w:rFonts w:cs="Calibri"/>
          <w:sz w:val="8"/>
          <w:szCs w:val="10"/>
        </w:rPr>
      </w:r>
    </w:p>
    <w:p>
      <w:pPr>
        <w:pStyle w:val="para2"/>
        <w:numPr>
          <w:ilvl w:val="0"/>
          <w:numId w:val="2"/>
        </w:numPr>
        <w:ind w:left="1287" w:hanging="360"/>
        <w:spacing w:after="0" w:line="240" w:lineRule="auto"/>
        <w:widowControl w:val="0"/>
        <w:rPr>
          <w:rFonts w:cs="Calibri"/>
          <w:sz w:val="18"/>
        </w:rPr>
      </w:pPr>
      <w:r>
        <w:rPr>
          <w:rFonts w:cs="Calibri"/>
          <w:b/>
          <w:bCs/>
          <w:spacing w:val="-5" w:percent="94"/>
          <w:sz w:val="18"/>
          <w:u w:color="auto" w:val="thick"/>
        </w:rPr>
        <w:t>D</w:t>
      </w:r>
      <w:r>
        <w:rPr>
          <w:rFonts w:cs="Calibri"/>
          <w:b/>
          <w:bCs/>
          <w:spacing w:val="-3" w:percent="96"/>
          <w:sz w:val="18"/>
          <w:u w:color="auto" w:val="thick"/>
        </w:rPr>
        <w:t>e</w:t>
      </w:r>
      <w:r>
        <w:rPr>
          <w:rFonts w:cs="Calibri"/>
          <w:b/>
          <w:bCs/>
          <w:spacing w:val="-6" w:percent="93"/>
          <w:sz w:val="18"/>
          <w:u w:color="auto" w:val="thick"/>
        </w:rPr>
        <w:t>ma</w:t>
      </w:r>
      <w:r>
        <w:rPr>
          <w:rFonts w:cs="Calibri"/>
          <w:b/>
          <w:bCs/>
          <w:spacing w:val="-4" w:percent="95"/>
          <w:sz w:val="18"/>
          <w:u w:color="auto" w:val="thick"/>
        </w:rPr>
        <w:t>n</w:t>
      </w:r>
      <w:r>
        <w:rPr>
          <w:rFonts w:cs="Calibri"/>
          <w:b/>
          <w:bCs/>
          <w:spacing w:val="-2" w:percent="98"/>
          <w:sz w:val="18"/>
          <w:u w:color="auto" w:val="thick"/>
        </w:rPr>
        <w:t>d</w:t>
      </w:r>
      <w:r>
        <w:rPr>
          <w:rFonts w:cs="Calibri"/>
          <w:b/>
          <w:bCs/>
          <w:spacing w:val="-6" w:percent="93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r</w:t>
      </w:r>
      <w:r>
        <w:rPr>
          <w:rFonts w:cs="Calibri"/>
          <w:b/>
          <w:bCs/>
          <w:spacing w:val="-8" w:percent="90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a</w:t>
      </w:r>
      <w:r>
        <w:rPr>
          <w:rFonts w:cs="Calibri"/>
          <w:b/>
          <w:bCs/>
          <w:spacing w:val="-10" w:percent="88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4" w:percent="95"/>
          <w:sz w:val="18"/>
          <w:u w:color="auto" w:val="thick"/>
        </w:rPr>
        <w:t>p</w:t>
      </w:r>
      <w:r>
        <w:rPr>
          <w:rFonts w:cs="Calibri"/>
          <w:b/>
          <w:bCs/>
          <w:spacing w:val="-6" w:percent="93"/>
          <w:sz w:val="18"/>
          <w:u w:color="auto" w:val="thick"/>
        </w:rPr>
        <w:t>a</w:t>
      </w:r>
      <w:r>
        <w:rPr>
          <w:rFonts w:cs="Calibri"/>
          <w:b/>
          <w:bCs/>
          <w:spacing w:val="-4" w:percent="95"/>
          <w:sz w:val="18"/>
          <w:u w:color="auto" w:val="thick"/>
        </w:rPr>
        <w:t>ro</w:t>
      </w:r>
      <w:r>
        <w:rPr>
          <w:rFonts w:cs="Calibri"/>
          <w:b/>
          <w:bCs/>
          <w:spacing w:val="-1" w:percent="99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-10" w:percent="88"/>
          <w:sz w:val="18"/>
          <w:u w:color="auto" w:val="thick"/>
        </w:rPr>
        <w:t xml:space="preserve"> </w:t>
      </w:r>
      <w:r>
        <w:rPr>
          <w:rFonts w:cs="Calibri"/>
          <w:b/>
          <w:bCs/>
          <w:sz w:val="18"/>
          <w:u w:color="auto" w:val="thick"/>
        </w:rPr>
        <w:t>:</w:t>
      </w:r>
      <w:r>
        <w:rPr>
          <w:rFonts w:cs="Calibri"/>
          <w:b/>
          <w:bCs/>
          <w:spacing w:val="-8" w:percent="90"/>
          <w:sz w:val="18"/>
        </w:rPr>
        <w:t xml:space="preserve"> </w:t>
      </w:r>
      <w:r>
        <w:rPr>
          <w:rFonts w:cs="Calibri"/>
          <w:spacing w:val="-6" w:percent="93"/>
          <w:sz w:val="18"/>
        </w:rPr>
        <w:t>c</w:t>
      </w:r>
      <w:r>
        <w:rPr>
          <w:rFonts w:cs="Calibri"/>
          <w:spacing w:val="-2" w:percent="98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3" w:percent="96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v</w:t>
      </w:r>
      <w:r>
        <w:rPr>
          <w:rFonts w:cs="Calibri"/>
          <w:spacing w:val="-4" w:percent="95"/>
          <w:sz w:val="18"/>
        </w:rPr>
        <w:t>ou</w:t>
      </w:r>
      <w:r>
        <w:rPr>
          <w:rFonts w:cs="Calibri"/>
          <w:spacing w:val="-5" w:percent="94"/>
          <w:sz w:val="18"/>
        </w:rPr>
        <w:t>l</w:t>
      </w:r>
      <w:r>
        <w:rPr>
          <w:rFonts w:cs="Calibri"/>
          <w:spacing w:val="-4" w:percent="95"/>
          <w:sz w:val="18"/>
        </w:rPr>
        <w:t>o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z w:val="18"/>
        </w:rPr>
        <w:t>r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4" w:percent="95"/>
          <w:sz w:val="18"/>
        </w:rPr>
        <w:t>p</w:t>
      </w:r>
      <w:r>
        <w:rPr>
          <w:rFonts w:cs="Calibri"/>
          <w:spacing w:val="-5" w:percent="94"/>
          <w:sz w:val="18"/>
        </w:rPr>
        <w:t>ar</w:t>
      </w:r>
      <w:r>
        <w:rPr>
          <w:rFonts w:cs="Calibri"/>
          <w:spacing w:val="-4" w:percent="95"/>
          <w:sz w:val="18"/>
        </w:rPr>
        <w:t>t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pacing w:val="-6" w:percent="93"/>
          <w:sz w:val="18"/>
        </w:rPr>
        <w:t>c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pacing w:val="-4" w:percent="95"/>
          <w:sz w:val="18"/>
        </w:rPr>
        <w:t>p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,</w:t>
      </w:r>
      <w:r>
        <w:rPr>
          <w:rFonts w:cs="Calibri"/>
          <w:spacing w:val="-9" w:percent="89"/>
          <w:sz w:val="18"/>
        </w:rPr>
        <w:t xml:space="preserve"> 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-5" w:percent="94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3" w:percent="96"/>
          <w:sz w:val="18"/>
        </w:rPr>
        <w:t>s</w:t>
      </w:r>
      <w:r>
        <w:rPr>
          <w:rFonts w:cs="Calibri"/>
          <w:sz w:val="18"/>
        </w:rPr>
        <w:t>e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5" w:percent="94"/>
          <w:sz w:val="18"/>
        </w:rPr>
        <w:t>ma</w:t>
      </w:r>
      <w:r>
        <w:rPr>
          <w:rFonts w:cs="Calibri"/>
          <w:spacing w:val="-4" w:percent="95"/>
          <w:sz w:val="18"/>
        </w:rPr>
        <w:t>n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pacing w:val="-4" w:percent="95"/>
          <w:sz w:val="18"/>
        </w:rPr>
        <w:t>fe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pacing w:val="-4" w:percent="95"/>
          <w:sz w:val="18"/>
        </w:rPr>
        <w:t>te</w:t>
      </w:r>
      <w:r>
        <w:rPr>
          <w:rFonts w:cs="Calibri"/>
          <w:sz w:val="18"/>
        </w:rPr>
        <w:t>r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b/>
          <w:bCs/>
          <w:color w:val="ff0000"/>
          <w:spacing w:val="-4" w:percent="95"/>
          <w:sz w:val="18"/>
        </w:rPr>
        <w:t>e</w:t>
      </w:r>
      <w:r>
        <w:rPr>
          <w:rFonts w:cs="Calibri"/>
          <w:b/>
          <w:bCs/>
          <w:color w:val="ff0000"/>
          <w:sz w:val="18"/>
        </w:rPr>
        <w:t>n</w:t>
      </w:r>
      <w:r>
        <w:rPr>
          <w:rFonts w:cs="Calibri"/>
          <w:b/>
          <w:bCs/>
          <w:color w:val="ff0000"/>
          <w:spacing w:val="-7" w:percent="92"/>
          <w:sz w:val="18"/>
        </w:rPr>
        <w:t xml:space="preserve"> </w:t>
      </w:r>
      <w:r>
        <w:rPr>
          <w:rFonts w:cs="Calibri"/>
          <w:b/>
          <w:bCs/>
          <w:color w:val="ff0000"/>
          <w:spacing w:val="-5" w:percent="94"/>
          <w:sz w:val="18"/>
        </w:rPr>
        <w:t>l</w:t>
      </w:r>
      <w:r>
        <w:rPr>
          <w:rFonts w:cs="Calibri"/>
          <w:b/>
          <w:bCs/>
          <w:color w:val="ff0000"/>
          <w:spacing w:val="-2" w:percent="98"/>
          <w:sz w:val="18"/>
        </w:rPr>
        <w:t>e</w:t>
      </w:r>
      <w:r>
        <w:rPr>
          <w:rFonts w:cs="Calibri"/>
          <w:b/>
          <w:bCs/>
          <w:color w:val="ff0000"/>
          <w:spacing w:val="-5" w:percent="94"/>
          <w:sz w:val="18"/>
        </w:rPr>
        <w:t>va</w:t>
      </w:r>
      <w:r>
        <w:rPr>
          <w:rFonts w:cs="Calibri"/>
          <w:b/>
          <w:bCs/>
          <w:color w:val="ff0000"/>
          <w:spacing w:val="-4" w:percent="95"/>
          <w:sz w:val="18"/>
        </w:rPr>
        <w:t>n</w:t>
      </w:r>
      <w:r>
        <w:rPr>
          <w:rFonts w:cs="Calibri"/>
          <w:b/>
          <w:bCs/>
          <w:color w:val="ff0000"/>
          <w:sz w:val="18"/>
        </w:rPr>
        <w:t>t</w:t>
      </w:r>
      <w:r>
        <w:rPr>
          <w:rFonts w:cs="Calibri"/>
          <w:b/>
          <w:bCs/>
          <w:color w:val="ff0000"/>
          <w:spacing w:val="-7" w:percent="92"/>
          <w:sz w:val="18"/>
        </w:rPr>
        <w:t xml:space="preserve"> </w:t>
      </w:r>
      <w:r>
        <w:rPr>
          <w:rFonts w:cs="Calibri"/>
          <w:b/>
          <w:bCs/>
          <w:color w:val="ff0000"/>
          <w:spacing w:val="-5" w:percent="94"/>
          <w:sz w:val="18"/>
        </w:rPr>
        <w:t>l</w:t>
      </w:r>
      <w:r>
        <w:rPr>
          <w:rFonts w:cs="Calibri"/>
          <w:b/>
          <w:bCs/>
          <w:color w:val="ff0000"/>
          <w:sz w:val="18"/>
        </w:rPr>
        <w:t>e</w:t>
      </w:r>
      <w:r>
        <w:rPr>
          <w:rFonts w:cs="Calibri"/>
          <w:b/>
          <w:bCs/>
          <w:color w:val="ff0000"/>
          <w:spacing w:val="-6" w:percent="93"/>
          <w:sz w:val="18"/>
        </w:rPr>
        <w:t xml:space="preserve"> </w:t>
      </w:r>
      <w:r>
        <w:rPr>
          <w:rFonts w:cs="Calibri"/>
          <w:b/>
          <w:bCs/>
          <w:color w:val="ff0000"/>
          <w:spacing w:val="-4" w:percent="95"/>
          <w:sz w:val="18"/>
        </w:rPr>
        <w:t>do</w:t>
      </w:r>
      <w:r>
        <w:rPr>
          <w:rFonts w:cs="Calibri"/>
          <w:b/>
          <w:bCs/>
          <w:color w:val="ff0000"/>
          <w:spacing w:val="-5" w:percent="94"/>
          <w:sz w:val="18"/>
        </w:rPr>
        <w:t>ig</w:t>
      </w:r>
      <w:r>
        <w:rPr>
          <w:rFonts w:cs="Calibri"/>
          <w:b/>
          <w:bCs/>
          <w:color w:val="ff0000"/>
          <w:spacing w:val="-4" w:percent="95"/>
          <w:sz w:val="18"/>
        </w:rPr>
        <w:t>t</w:t>
      </w:r>
      <w:r>
        <w:rPr>
          <w:rFonts w:cs="Calibri"/>
          <w:sz w:val="18"/>
        </w:rPr>
        <w:t>,</w:t>
      </w:r>
      <w:r>
        <w:rPr>
          <w:rFonts w:cs="Calibri"/>
          <w:spacing w:val="-9" w:percent="89"/>
          <w:sz w:val="18"/>
        </w:rPr>
        <w:t xml:space="preserve"> 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-5" w:percent="94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a</w:t>
      </w:r>
      <w:r>
        <w:rPr>
          <w:rFonts w:cs="Calibri"/>
          <w:spacing w:val="-4" w:percent="95"/>
          <w:sz w:val="18"/>
        </w:rPr>
        <w:t>ttend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e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pacing w:val="-4" w:percent="95"/>
          <w:sz w:val="18"/>
        </w:rPr>
        <w:t>o</w:t>
      </w:r>
      <w:r>
        <w:rPr>
          <w:rFonts w:cs="Calibri"/>
          <w:sz w:val="18"/>
        </w:rPr>
        <w:t>n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1" w:percent="99"/>
          <w:sz w:val="18"/>
        </w:rPr>
        <w:t>t</w:t>
      </w:r>
      <w:r>
        <w:rPr>
          <w:rFonts w:cs="Calibri"/>
          <w:spacing w:val="-4" w:percent="95"/>
          <w:sz w:val="18"/>
        </w:rPr>
        <w:t>ou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.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6" w:hanging="360"/>
        <w:spacing w:after="0" w:line="292" w:lineRule="exact"/>
        <w:jc w:val="both"/>
        <w:widowControl w:val="0"/>
        <w:rPr>
          <w:rFonts w:cs="Calibri"/>
          <w:sz w:val="18"/>
        </w:rPr>
      </w:pPr>
      <w:r>
        <w:rPr>
          <w:rFonts w:cs="Calibri"/>
          <w:b/>
          <w:bCs/>
          <w:sz w:val="18"/>
          <w:u w:color="auto" w:val="thick"/>
        </w:rPr>
        <w:t>Pr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pacing w:val="1" w:percent="101"/>
          <w:sz w:val="18"/>
          <w:u w:color="auto" w:val="thick"/>
        </w:rPr>
        <w:t>ndr</w:t>
      </w:r>
      <w:r>
        <w:rPr>
          <w:rFonts w:cs="Calibri"/>
          <w:b/>
          <w:bCs/>
          <w:sz w:val="18"/>
          <w:u w:color="auto" w:val="thick"/>
        </w:rPr>
        <w:t xml:space="preserve">e </w:t>
      </w:r>
      <w:r>
        <w:rPr>
          <w:rFonts w:cs="Calibri"/>
          <w:b/>
          <w:bCs/>
          <w:spacing w:val="37" w:percent="144"/>
          <w:sz w:val="18"/>
          <w:u w:color="auto" w:val="thick"/>
        </w:rPr>
        <w:t>la</w:t>
      </w:r>
      <w:r>
        <w:rPr>
          <w:rFonts w:cs="Calibri"/>
          <w:b/>
          <w:bCs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p</w:t>
      </w:r>
      <w:r>
        <w:rPr>
          <w:rFonts w:cs="Calibri"/>
          <w:b/>
          <w:bCs/>
          <w:spacing w:val="-1" w:percent="99"/>
          <w:sz w:val="18"/>
          <w:u w:color="auto" w:val="thick"/>
        </w:rPr>
        <w:t>a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pacing w:val="-2" w:percent="98"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2" w:percent="102"/>
          <w:sz w:val="18"/>
          <w:u w:color="auto" w:val="thick"/>
        </w:rPr>
        <w:t xml:space="preserve"> </w:t>
      </w:r>
      <w:r>
        <w:rPr>
          <w:rFonts w:cs="Calibri"/>
          <w:b/>
          <w:bCs/>
          <w:sz w:val="18"/>
          <w:u w:color="auto" w:val="thick"/>
        </w:rPr>
        <w:t>:</w:t>
      </w:r>
      <w:r>
        <w:rPr>
          <w:rFonts w:cs="Calibri"/>
          <w:b/>
          <w:bCs/>
          <w:sz w:val="18"/>
        </w:rPr>
        <w:t xml:space="preserve"> </w:t>
      </w:r>
      <w:r>
        <w:rPr>
          <w:rFonts w:cs="Calibri"/>
          <w:b/>
          <w:bCs/>
          <w:spacing w:val="40" w:percent="148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’est avoir re</w:t>
      </w:r>
      <w:r>
        <w:rPr>
          <w:rFonts w:cs="Calibri"/>
          <w:spacing w:val="-1" w:percent="99"/>
          <w:sz w:val="18"/>
        </w:rPr>
        <w:t>ç</w:t>
      </w:r>
      <w:r>
        <w:rPr>
          <w:rFonts w:cs="Calibri"/>
          <w:sz w:val="18"/>
        </w:rPr>
        <w:t>u l’a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or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sa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 xml:space="preserve">ion </w:t>
      </w:r>
      <w:r>
        <w:rPr>
          <w:rFonts w:cs="Calibri"/>
          <w:spacing w:val="-1" w:percent="99"/>
          <w:sz w:val="18"/>
        </w:rPr>
        <w:t>d</w:t>
      </w:r>
      <w:r>
        <w:rPr>
          <w:rFonts w:cs="Calibri"/>
          <w:sz w:val="18"/>
        </w:rPr>
        <w:t xml:space="preserve">u </w:t>
      </w:r>
      <w:r>
        <w:rPr>
          <w:rFonts w:cs="Calibri"/>
          <w:spacing w:val="-1" w:percent="99"/>
          <w:sz w:val="18"/>
        </w:rPr>
        <w:t>p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f</w:t>
      </w:r>
      <w:r>
        <w:rPr>
          <w:rFonts w:cs="Calibri"/>
          <w:sz w:val="18"/>
        </w:rPr>
        <w:t>esse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>r ou</w:t>
      </w:r>
      <w:r>
        <w:rPr>
          <w:rFonts w:cs="Calibri"/>
          <w:spacing w:val="39" w:percent="148"/>
          <w:sz w:val="18"/>
        </w:rPr>
        <w:t xml:space="preserve"> 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u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-3" w:percent="96"/>
          <w:sz w:val="18"/>
        </w:rPr>
        <w:t>g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e,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’e</w:t>
      </w:r>
      <w:r>
        <w:rPr>
          <w:rFonts w:cs="Calibri"/>
          <w:spacing w:val="-2" w:percent="98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39" w:percent="148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arl</w:t>
      </w:r>
      <w:r>
        <w:rPr>
          <w:rFonts w:cs="Calibri"/>
          <w:spacing w:val="-1" w:percent="99"/>
          <w:sz w:val="18"/>
        </w:rPr>
        <w:t>e</w:t>
      </w:r>
      <w:r>
        <w:rPr>
          <w:rFonts w:cs="Calibri"/>
          <w:sz w:val="18"/>
        </w:rPr>
        <w:t xml:space="preserve">r 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is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i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e</w:t>
      </w:r>
      <w:r>
        <w:rPr>
          <w:rFonts w:cs="Calibri"/>
          <w:spacing w:val="1" w:percent="101"/>
          <w:sz w:val="18"/>
        </w:rPr>
        <w:t>m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t</w:t>
      </w:r>
      <w:r>
        <w:rPr>
          <w:rFonts w:cs="Calibri"/>
          <w:spacing w:val="45" w:percent="155"/>
          <w:sz w:val="18"/>
        </w:rPr>
        <w:t xml:space="preserve"> 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z w:val="18"/>
        </w:rPr>
        <w:t>t s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ff</w:t>
      </w:r>
      <w:r>
        <w:rPr>
          <w:rFonts w:cs="Calibri"/>
          <w:sz w:val="18"/>
        </w:rPr>
        <w:t>is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z w:val="18"/>
        </w:rPr>
        <w:t>mm</w:t>
      </w:r>
      <w:r>
        <w:rPr>
          <w:rFonts w:cs="Calibri"/>
          <w:spacing w:val="1" w:percent="101"/>
          <w:sz w:val="18"/>
        </w:rPr>
        <w:t>en</w:t>
      </w:r>
      <w:r>
        <w:rPr>
          <w:rFonts w:cs="Calibri"/>
          <w:sz w:val="18"/>
        </w:rPr>
        <w:t>t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1" w:percent="101"/>
          <w:sz w:val="18"/>
        </w:rPr>
        <w:t>f</w:t>
      </w:r>
      <w:r>
        <w:rPr>
          <w:rFonts w:cs="Calibri"/>
          <w:sz w:val="18"/>
        </w:rPr>
        <w:t>o</w:t>
      </w:r>
      <w:r>
        <w:rPr>
          <w:rFonts w:cs="Calibri"/>
          <w:spacing w:val="-2" w:percent="98"/>
          <w:sz w:val="18"/>
        </w:rPr>
        <w:t>r</w:t>
      </w:r>
      <w:r>
        <w:rPr>
          <w:rFonts w:cs="Calibri"/>
          <w:sz w:val="18"/>
        </w:rPr>
        <w:t>t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1" w:percent="99"/>
          <w:sz w:val="18"/>
        </w:rPr>
        <w:t>q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>a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z w:val="18"/>
        </w:rPr>
        <w:t>d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z w:val="18"/>
        </w:rPr>
        <w:t>n</w:t>
      </w:r>
      <w:r>
        <w:rPr>
          <w:rFonts w:cs="Calibri"/>
          <w:spacing w:val="40" w:percent="149"/>
          <w:sz w:val="18"/>
        </w:rPr>
        <w:t xml:space="preserve"> </w:t>
      </w:r>
      <w:r>
        <w:rPr>
          <w:rFonts w:cs="Calibri"/>
          <w:sz w:val="18"/>
        </w:rPr>
        <w:t>s’a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resse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à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la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lasse.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pacing w:val="-2" w:percent="98"/>
          <w:sz w:val="18"/>
        </w:rPr>
        <w:t>P</w:t>
      </w:r>
      <w:r>
        <w:rPr>
          <w:rFonts w:cs="Calibri"/>
          <w:sz w:val="18"/>
        </w:rPr>
        <w:t>arl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r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à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voix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1" w:percent="101"/>
          <w:sz w:val="18"/>
        </w:rPr>
        <w:t>b</w:t>
      </w:r>
      <w:r>
        <w:rPr>
          <w:rFonts w:cs="Calibri"/>
          <w:sz w:val="18"/>
        </w:rPr>
        <w:t>asse</w:t>
      </w:r>
      <w:r>
        <w:rPr>
          <w:rFonts w:cs="Calibri"/>
          <w:spacing w:val="40" w:percent="149"/>
          <w:sz w:val="18"/>
        </w:rPr>
        <w:t xml:space="preserve"> </w:t>
      </w:r>
      <w:r>
        <w:rPr>
          <w:rFonts w:cs="Calibri"/>
          <w:spacing w:val="1" w:percent="101"/>
          <w:sz w:val="18"/>
        </w:rPr>
        <w:t>qua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z w:val="18"/>
        </w:rPr>
        <w:t>d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z w:val="18"/>
        </w:rPr>
        <w:t xml:space="preserve">n 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ravaille en gr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e.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4" w:hanging="360"/>
        <w:spacing w:after="0" w:line="296" w:lineRule="exact"/>
        <w:jc w:val="both"/>
        <w:widowControl w:val="0"/>
        <w:tabs defTabSz="708">
          <w:tab w:val="left" w:pos="940" w:leader="none"/>
        </w:tabs>
        <w:rPr>
          <w:rFonts w:cs="Calibri"/>
          <w:sz w:val="18"/>
        </w:rPr>
      </w:pPr>
      <w:r>
        <w:rPr>
          <w:rFonts w:cs="Calibri"/>
          <w:b/>
          <w:bCs/>
          <w:sz w:val="18"/>
          <w:u w:color="auto" w:val="thick"/>
        </w:rPr>
        <w:t>Év</w:t>
      </w:r>
      <w:r>
        <w:rPr>
          <w:rFonts w:cs="Calibri"/>
          <w:b/>
          <w:bCs/>
          <w:spacing w:val="1" w:percent="101"/>
          <w:sz w:val="18"/>
          <w:u w:color="auto" w:val="thick"/>
        </w:rPr>
        <w:t>i</w:t>
      </w:r>
      <w:r>
        <w:rPr>
          <w:rFonts w:cs="Calibri"/>
          <w:b/>
          <w:bCs/>
          <w:sz w:val="18"/>
          <w:u w:color="auto" w:val="thick"/>
        </w:rPr>
        <w:t>ter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d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ta</w:t>
      </w:r>
      <w:r>
        <w:rPr>
          <w:rFonts w:cs="Calibri"/>
          <w:b/>
          <w:bCs/>
          <w:spacing w:val="1" w:percent="101"/>
          <w:sz w:val="18"/>
          <w:u w:color="auto" w:val="thick"/>
        </w:rPr>
        <w:t>rd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r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a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b</w:t>
      </w:r>
      <w:r>
        <w:rPr>
          <w:rFonts w:cs="Calibri"/>
          <w:b/>
          <w:bCs/>
          <w:spacing w:val="-2" w:percent="98"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nn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ma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z w:val="18"/>
          <w:u w:color="auto" w:val="thick"/>
        </w:rPr>
        <w:t>c</w:t>
      </w:r>
      <w:r>
        <w:rPr>
          <w:rFonts w:cs="Calibri"/>
          <w:b/>
          <w:bCs/>
          <w:spacing w:val="1" w:percent="101"/>
          <w:sz w:val="18"/>
          <w:u w:color="auto" w:val="thick"/>
        </w:rPr>
        <w:t>h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d</w:t>
      </w:r>
      <w:r>
        <w:rPr>
          <w:rFonts w:cs="Calibri"/>
          <w:b/>
          <w:bCs/>
          <w:sz w:val="18"/>
          <w:u w:color="auto" w:val="thick"/>
        </w:rPr>
        <w:t>u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g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up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9" w:percent="123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z w:val="18"/>
        </w:rPr>
        <w:t>i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pacing w:val="1" w:percent="101"/>
          <w:sz w:val="18"/>
        </w:rPr>
        <w:t>tt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nt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o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,</w:t>
      </w:r>
      <w:r>
        <w:rPr>
          <w:rFonts w:cs="Calibri"/>
          <w:spacing w:val="22" w:percent="127"/>
          <w:sz w:val="18"/>
        </w:rPr>
        <w:t xml:space="preserve"> </w:t>
      </w:r>
      <w:r>
        <w:rPr>
          <w:rFonts w:cs="Calibri"/>
          <w:sz w:val="18"/>
        </w:rPr>
        <w:t>le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>r,</w:t>
      </w:r>
      <w:r>
        <w:rPr>
          <w:rFonts w:cs="Calibri"/>
          <w:spacing w:val="20" w:percent="124"/>
          <w:sz w:val="18"/>
        </w:rPr>
        <w:t xml:space="preserve"> </w:t>
      </w:r>
      <w:r>
        <w:rPr>
          <w:rFonts w:cs="Calibri"/>
          <w:sz w:val="18"/>
        </w:rPr>
        <w:t>agi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a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i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,</w:t>
      </w:r>
      <w:r>
        <w:rPr>
          <w:rFonts w:cs="Calibri"/>
          <w:spacing w:val="22" w:percent="127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pacing w:val="-1" w:percent="99"/>
          <w:sz w:val="18"/>
        </w:rPr>
        <w:t>d</w:t>
      </w:r>
      <w:r>
        <w:rPr>
          <w:rFonts w:cs="Calibri"/>
          <w:sz w:val="18"/>
        </w:rPr>
        <w:t>es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pacing w:val="1" w:percent="101"/>
          <w:sz w:val="18"/>
        </w:rPr>
        <w:t>qu</w:t>
      </w:r>
      <w:r>
        <w:rPr>
          <w:rFonts w:cs="Calibri"/>
          <w:sz w:val="18"/>
        </w:rPr>
        <w:t>e</w:t>
      </w:r>
      <w:r>
        <w:rPr>
          <w:rFonts w:cs="Calibri"/>
          <w:spacing w:val="-2" w:percent="98"/>
          <w:sz w:val="18"/>
        </w:rPr>
        <w:t>s</w:t>
      </w:r>
      <w:r>
        <w:rPr>
          <w:rFonts w:cs="Calibri"/>
          <w:spacing w:val="-1" w:percent="99"/>
          <w:sz w:val="18"/>
        </w:rPr>
        <w:t>t</w:t>
      </w:r>
      <w:r>
        <w:rPr>
          <w:rFonts w:cs="Calibri"/>
          <w:sz w:val="18"/>
        </w:rPr>
        <w:t>io</w:t>
      </w:r>
      <w:r>
        <w:rPr>
          <w:rFonts w:cs="Calibri"/>
          <w:spacing w:val="2" w:percent="102"/>
          <w:sz w:val="18"/>
        </w:rPr>
        <w:t>n</w:t>
      </w:r>
      <w:r>
        <w:rPr>
          <w:rFonts w:cs="Calibri"/>
          <w:sz w:val="18"/>
        </w:rPr>
        <w:t xml:space="preserve">s </w:t>
      </w:r>
      <w:r>
        <w:rPr>
          <w:rFonts w:cs="Calibri"/>
          <w:spacing w:val="1" w:percent="101"/>
          <w:sz w:val="18"/>
        </w:rPr>
        <w:t>h</w:t>
      </w:r>
      <w:r>
        <w:rPr>
          <w:rFonts w:cs="Calibri"/>
          <w:sz w:val="18"/>
        </w:rPr>
        <w:t>ors</w:t>
      </w:r>
      <w:r>
        <w:rPr>
          <w:rFonts w:cs="Calibri"/>
          <w:spacing w:val="1" w:percent="101"/>
          <w:sz w:val="18"/>
        </w:rPr>
        <w:t xml:space="preserve"> </w:t>
      </w:r>
      <w:r>
        <w:rPr>
          <w:rFonts w:cs="Calibri"/>
          <w:sz w:val="18"/>
        </w:rPr>
        <w:t>s</w:t>
      </w:r>
      <w:r>
        <w:rPr>
          <w:rFonts w:cs="Calibri"/>
          <w:spacing w:val="-2" w:percent="98"/>
          <w:sz w:val="18"/>
        </w:rPr>
        <w:t>u</w:t>
      </w:r>
      <w:r>
        <w:rPr>
          <w:rFonts w:cs="Calibri"/>
          <w:sz w:val="18"/>
        </w:rPr>
        <w:t>j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t ou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z w:val="18"/>
        </w:rPr>
        <w:t>le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ravail</w:t>
      </w:r>
      <w:r>
        <w:rPr>
          <w:rFonts w:cs="Calibri"/>
          <w:spacing w:val="-1" w:percent="99"/>
          <w:sz w:val="18"/>
        </w:rPr>
        <w:t xml:space="preserve"> n</w:t>
      </w:r>
      <w:r>
        <w:rPr>
          <w:rFonts w:cs="Calibri"/>
          <w:sz w:val="18"/>
        </w:rPr>
        <w:t>on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pacing w:val="1" w:percent="101"/>
          <w:sz w:val="18"/>
        </w:rPr>
        <w:t>f</w:t>
      </w:r>
      <w:r>
        <w:rPr>
          <w:rFonts w:cs="Calibri"/>
          <w:sz w:val="18"/>
        </w:rPr>
        <w:t>ai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,</w:t>
      </w:r>
      <w:r>
        <w:rPr>
          <w:rFonts w:cs="Calibri"/>
          <w:spacing w:val="-2" w:percent="98"/>
          <w:sz w:val="18"/>
        </w:rPr>
        <w:t xml:space="preserve"> </w:t>
      </w:r>
      <w:r>
        <w:rPr>
          <w:rFonts w:cs="Calibri"/>
          <w:sz w:val="18"/>
        </w:rPr>
        <w:t>les</w:t>
      </w:r>
      <w:r>
        <w:rPr>
          <w:rFonts w:cs="Calibri"/>
          <w:spacing w:val="1" w:percent="101"/>
          <w:sz w:val="18"/>
        </w:rPr>
        <w:t xml:space="preserve"> 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pacing w:val="1" w:percent="101"/>
          <w:sz w:val="18"/>
        </w:rPr>
        <w:t>ff</w:t>
      </w:r>
      <w:r>
        <w:rPr>
          <w:rFonts w:cs="Calibri"/>
          <w:sz w:val="18"/>
        </w:rPr>
        <w:t>a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 xml:space="preserve">s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pacing w:val="1" w:percent="101"/>
          <w:sz w:val="18"/>
        </w:rPr>
        <w:t>ub</w:t>
      </w:r>
      <w:r>
        <w:rPr>
          <w:rFonts w:cs="Calibri"/>
          <w:spacing w:val="6" w:percent="107"/>
          <w:sz w:val="18"/>
        </w:rPr>
        <w:t>l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é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s…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5" w:hanging="360"/>
        <w:spacing w:after="0" w:line="292" w:lineRule="exact"/>
        <w:jc w:val="both"/>
        <w:widowControl w:val="0"/>
        <w:tabs defTabSz="708">
          <w:tab w:val="left" w:pos="940" w:leader="none"/>
        </w:tabs>
        <w:rPr>
          <w:rFonts w:cs="Calibri"/>
          <w:highlight w:val="yellow"/>
          <w:sz w:val="18"/>
        </w:rPr>
      </w:pP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Lire et Re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p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c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t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r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l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c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on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i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g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n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3" w:percent="104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d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pacing w:val="5" w:percent="106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t</w:t>
      </w:r>
      <w:r>
        <w:rPr>
          <w:rFonts w:cs="Calibri"/>
          <w:b/>
          <w:highlight w:val="yellow"/>
          <w:bCs/>
          <w:color w:val="ff0000"/>
          <w:spacing w:val="2" w:percent="102"/>
          <w:sz w:val="18"/>
          <w:u w:color="auto" w:val="thick"/>
        </w:rPr>
        <w:t>r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a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v</w:t>
      </w:r>
      <w:r>
        <w:rPr>
          <w:rFonts w:cs="Calibri"/>
          <w:b/>
          <w:highlight w:val="yellow"/>
          <w:bCs/>
          <w:color w:val="ff0000"/>
          <w:spacing w:val="-2" w:percent="98"/>
          <w:sz w:val="18"/>
          <w:u w:color="auto" w:val="thick"/>
        </w:rPr>
        <w:t>a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i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l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sz w:val="18"/>
          <w:u w:color="auto" w:val="thick"/>
        </w:rPr>
        <w:t>:</w:t>
      </w:r>
      <w:r>
        <w:rPr>
          <w:rFonts w:cs="Calibri"/>
          <w:b/>
          <w:highlight w:val="yellow"/>
          <w:bCs/>
          <w:spacing w:val="7" w:percent="108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es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si</w:t>
      </w:r>
      <w:r>
        <w:rPr>
          <w:rFonts w:cs="Calibri"/>
          <w:highlight w:val="yellow"/>
          <w:spacing w:val="-3" w:percent="96"/>
          <w:sz w:val="18"/>
        </w:rPr>
        <w:t>g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5" w:percent="106"/>
          <w:sz w:val="18"/>
        </w:rPr>
        <w:t xml:space="preserve"> </w:t>
      </w:r>
      <w:r>
        <w:rPr>
          <w:rFonts w:cs="Calibri"/>
          <w:highlight w:val="yellow"/>
          <w:sz w:val="18"/>
        </w:rPr>
        <w:t>so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pacing w:val="-2" w:percent="98"/>
          <w:sz w:val="18"/>
        </w:rPr>
        <w:t>r</w:t>
      </w:r>
      <w:r>
        <w:rPr>
          <w:rFonts w:cs="Calibri"/>
          <w:highlight w:val="yellow"/>
          <w:sz w:val="18"/>
        </w:rPr>
        <w:t>ès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so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v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écr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es,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il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" w:percent="101"/>
          <w:sz w:val="18"/>
        </w:rPr>
        <w:t>uff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d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6" w:percent="107"/>
          <w:sz w:val="18"/>
        </w:rPr>
        <w:t xml:space="preserve"> prendre le temps de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lire</w:t>
      </w:r>
      <w:r>
        <w:rPr>
          <w:rFonts w:cs="Calibri"/>
          <w:highlight w:val="yellow"/>
          <w:spacing w:val="7" w:percent="109"/>
          <w:sz w:val="18"/>
        </w:rPr>
        <w:t xml:space="preserve"> 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4" w:percent="10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 xml:space="preserve">les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om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re</w:t>
      </w:r>
      <w:r>
        <w:rPr>
          <w:rFonts w:cs="Calibri"/>
          <w:highlight w:val="yellow"/>
          <w:spacing w:val="-1" w:percent="99"/>
          <w:sz w:val="18"/>
        </w:rPr>
        <w:t>n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re.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M</w:t>
      </w:r>
      <w:r>
        <w:rPr>
          <w:rFonts w:cs="Calibri"/>
          <w:highlight w:val="yellow"/>
          <w:sz w:val="18"/>
        </w:rPr>
        <w:t xml:space="preserve">ais </w:t>
      </w:r>
      <w:r>
        <w:rPr>
          <w:rFonts w:cs="Calibri"/>
          <w:highlight w:val="yellow"/>
          <w:spacing w:val="-20" w:percent="76"/>
          <w:sz w:val="18"/>
        </w:rPr>
        <w:t>parfois</w:t>
      </w:r>
      <w:r>
        <w:rPr>
          <w:rFonts w:cs="Calibri"/>
          <w:highlight w:val="yellow"/>
          <w:sz w:val="18"/>
        </w:rPr>
        <w:t>,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’est</w:t>
      </w:r>
      <w:r>
        <w:rPr>
          <w:rFonts w:cs="Calibri"/>
          <w:highlight w:val="yellow"/>
          <w:spacing w:val="29" w:percent="135"/>
          <w:sz w:val="18"/>
        </w:rPr>
        <w:t xml:space="preserve"> </w:t>
      </w:r>
      <w:r>
        <w:rPr>
          <w:rFonts w:cs="Calibri"/>
          <w:highlight w:val="yellow"/>
          <w:sz w:val="18"/>
        </w:rPr>
        <w:t>le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-1" w:percent="99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esse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25" w:percent="130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q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nn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signes</w:t>
      </w:r>
      <w:r>
        <w:rPr>
          <w:rFonts w:cs="Calibri"/>
          <w:highlight w:val="yellow"/>
          <w:spacing w:val="25" w:percent="130"/>
          <w:sz w:val="18"/>
        </w:rPr>
        <w:t xml:space="preserve"> </w:t>
      </w:r>
      <w:r>
        <w:rPr>
          <w:rFonts w:cs="Calibri"/>
          <w:highlight w:val="yellow"/>
          <w:sz w:val="18"/>
        </w:rPr>
        <w:t>oral</w:t>
      </w:r>
      <w:r>
        <w:rPr>
          <w:rFonts w:cs="Calibri"/>
          <w:highlight w:val="yellow"/>
          <w:spacing w:val="1" w:percent="101"/>
          <w:sz w:val="18"/>
        </w:rPr>
        <w:t>e</w:t>
      </w:r>
      <w:r>
        <w:rPr>
          <w:rFonts w:cs="Calibri"/>
          <w:highlight w:val="yellow"/>
          <w:sz w:val="18"/>
        </w:rPr>
        <w:t>m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nt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z w:val="18"/>
        </w:rPr>
        <w:t>Il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-1" w:percent="99"/>
          <w:sz w:val="18"/>
        </w:rPr>
        <w:t>u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c</w:t>
      </w:r>
      <w:r>
        <w:rPr>
          <w:rFonts w:cs="Calibri"/>
          <w:highlight w:val="yellow"/>
          <w:spacing w:val="24" w:percent="129"/>
          <w:sz w:val="18"/>
        </w:rPr>
        <w:t xml:space="preserve"> </w:t>
      </w:r>
      <w:r>
        <w:rPr>
          <w:rFonts w:cs="Calibri"/>
          <w:highlight w:val="yellow"/>
          <w:sz w:val="18"/>
        </w:rPr>
        <w:t>ê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re a</w:t>
      </w:r>
      <w:r>
        <w:rPr>
          <w:rFonts w:cs="Calibri"/>
          <w:highlight w:val="yellow"/>
          <w:spacing w:val="1" w:percent="101"/>
          <w:sz w:val="18"/>
        </w:rPr>
        <w:t>tt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nt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z w:val="18"/>
        </w:rPr>
        <w:t>f</w:t>
      </w:r>
      <w:r>
        <w:rPr>
          <w:rFonts w:cs="Calibri"/>
          <w:highlight w:val="yellow"/>
          <w:spacing w:val="14" w:percent="117"/>
          <w:sz w:val="18"/>
        </w:rPr>
        <w:t xml:space="preserve"> </w:t>
      </w:r>
      <w:r>
        <w:rPr>
          <w:rFonts w:cs="Calibri"/>
          <w:highlight w:val="yellow"/>
          <w:spacing w:val="-2" w:percent="98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in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‘</w:t>
      </w:r>
      <w:r>
        <w:rPr>
          <w:rFonts w:cs="Calibri"/>
          <w:highlight w:val="yellow"/>
          <w:sz w:val="18"/>
        </w:rPr>
        <w:t>évi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er</w:t>
      </w:r>
      <w:r>
        <w:rPr>
          <w:rFonts w:cs="Calibri"/>
          <w:highlight w:val="yellow"/>
          <w:spacing w:val="11" w:percent="11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ar</w:t>
      </w:r>
      <w:r>
        <w:rPr>
          <w:rFonts w:cs="Calibri"/>
          <w:highlight w:val="yellow"/>
          <w:spacing w:val="8" w:percent="110"/>
          <w:sz w:val="18"/>
        </w:rPr>
        <w:t xml:space="preserve"> </w:t>
      </w:r>
      <w:r>
        <w:rPr>
          <w:rFonts w:cs="Calibri"/>
          <w:highlight w:val="yellow"/>
          <w:sz w:val="18"/>
        </w:rPr>
        <w:t>la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11" w:percent="113"/>
          <w:sz w:val="18"/>
        </w:rPr>
        <w:t xml:space="preserve"> </w:t>
      </w:r>
      <w:r>
        <w:rPr>
          <w:rFonts w:cs="Calibri"/>
          <w:highlight w:val="yellow"/>
          <w:spacing w:val="5" w:percent="106"/>
          <w:sz w:val="18"/>
        </w:rPr>
        <w:t>e</w:t>
      </w:r>
      <w:r>
        <w:rPr>
          <w:rFonts w:cs="Calibri"/>
          <w:highlight w:val="yellow"/>
          <w:sz w:val="18"/>
        </w:rPr>
        <w:t>rr</w:t>
      </w:r>
      <w:r>
        <w:rPr>
          <w:rFonts w:cs="Calibri"/>
          <w:highlight w:val="yellow"/>
          <w:spacing w:val="-1" w:percent="99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rs</w:t>
      </w:r>
      <w:r>
        <w:rPr>
          <w:rFonts w:cs="Calibri"/>
          <w:highlight w:val="yellow"/>
          <w:spacing w:val="10" w:percent="112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‘i</w:t>
      </w:r>
      <w:r>
        <w:rPr>
          <w:rFonts w:cs="Calibri"/>
          <w:highlight w:val="yellow"/>
          <w:spacing w:val="-1" w:percent="99"/>
          <w:sz w:val="18"/>
        </w:rPr>
        <w:t>n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ré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</w:rPr>
        <w:t>La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p</w:t>
      </w:r>
      <w:r>
        <w:rPr>
          <w:rFonts w:cs="Calibri"/>
          <w:b/>
          <w:highlight w:val="yellow"/>
          <w:bCs/>
          <w:color w:val="ff0000"/>
          <w:sz w:val="18"/>
        </w:rPr>
        <w:t>rise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d</w:t>
      </w:r>
      <w:r>
        <w:rPr>
          <w:rFonts w:cs="Calibri"/>
          <w:b/>
          <w:highlight w:val="yellow"/>
          <w:bCs/>
          <w:color w:val="ff0000"/>
          <w:sz w:val="18"/>
        </w:rPr>
        <w:t>e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</w:rPr>
        <w:t>n</w:t>
      </w:r>
      <w:r>
        <w:rPr>
          <w:rFonts w:cs="Calibri"/>
          <w:b/>
          <w:highlight w:val="yellow"/>
          <w:bCs/>
          <w:color w:val="ff0000"/>
          <w:sz w:val="18"/>
        </w:rPr>
        <w:t>o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t</w:t>
      </w:r>
      <w:r>
        <w:rPr>
          <w:rFonts w:cs="Calibri"/>
          <w:b/>
          <w:highlight w:val="yellow"/>
          <w:bCs/>
          <w:color w:val="ff0000"/>
          <w:sz w:val="18"/>
        </w:rPr>
        <w:t>es</w:t>
      </w:r>
      <w:r>
        <w:rPr>
          <w:rFonts w:cs="Calibri"/>
          <w:highlight w:val="yellow"/>
          <w:color w:val="ff0000"/>
          <w:spacing w:val="11" w:percent="113"/>
          <w:sz w:val="18"/>
        </w:rPr>
        <w:t xml:space="preserve"> </w:t>
      </w:r>
      <w:r>
        <w:rPr>
          <w:rFonts w:cs="Calibri"/>
          <w:highlight w:val="yellow"/>
          <w:sz w:val="18"/>
        </w:rPr>
        <w:t>est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0" w:percent="112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es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as</w:t>
      </w:r>
      <w:r>
        <w:rPr>
          <w:rFonts w:cs="Calibri"/>
          <w:highlight w:val="yellow"/>
          <w:spacing w:val="13" w:percent="116"/>
          <w:sz w:val="18"/>
        </w:rPr>
        <w:t>-</w:t>
      </w:r>
      <w:r>
        <w:rPr>
          <w:rFonts w:cs="Calibri"/>
          <w:highlight w:val="yellow"/>
          <w:sz w:val="18"/>
        </w:rPr>
        <w:t>là</w:t>
      </w:r>
      <w:r>
        <w:rPr>
          <w:rFonts w:cs="Calibri"/>
          <w:highlight w:val="yellow"/>
          <w:spacing w:val="8" w:percent="110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l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 xml:space="preserve">s </w:t>
      </w:r>
      <w:r>
        <w:rPr>
          <w:rFonts w:cs="Calibri"/>
          <w:highlight w:val="yellow"/>
          <w:spacing w:val="1" w:percent="101"/>
          <w:sz w:val="18"/>
        </w:rPr>
        <w:t>qu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-1" w:percent="99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écessair</w:t>
      </w:r>
      <w:r>
        <w:rPr>
          <w:rFonts w:cs="Calibri"/>
          <w:highlight w:val="yellow"/>
          <w:spacing w:val="1" w:percent="101"/>
          <w:sz w:val="18"/>
        </w:rPr>
        <w:t>e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z w:val="18"/>
        </w:rPr>
      </w:r>
    </w:p>
    <w:p>
      <w:pPr>
        <w:spacing w:after="0" w:line="200" w:lineRule="exact"/>
        <w:widowControl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ind w:left="226"/>
        <w:spacing w:after="0" w:line="240" w:lineRule="auto"/>
        <w:widowControl w:val="0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L</w:t>
      </w:r>
      <w:r>
        <w:rPr>
          <w:rFonts w:cs="Calibri"/>
          <w:b/>
          <w:bCs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C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O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N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T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R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A</w:t>
      </w:r>
      <w:r>
        <w:rPr>
          <w:rFonts w:cs="Calibri"/>
          <w:b/>
          <w:bCs/>
          <w:sz w:val="24"/>
          <w:szCs w:val="24"/>
          <w:u w:color="auto" w:val="thick"/>
        </w:rPr>
        <w:t>T</w:t>
      </w:r>
      <w:r>
        <w:rPr>
          <w:rFonts w:cs="Calibri"/>
          <w:sz w:val="24"/>
          <w:szCs w:val="24"/>
        </w:rPr>
      </w:r>
    </w:p>
    <w:p>
      <w:pPr>
        <w:spacing w:before="10" w:after="0" w:line="110" w:lineRule="exact"/>
        <w:widowControl w:val="0"/>
        <w:rPr>
          <w:rFonts w:cs="Calibri"/>
          <w:sz w:val="11"/>
          <w:szCs w:val="11"/>
        </w:rPr>
      </w:pPr>
      <w:r>
        <w:rPr>
          <w:rFonts w:cs="Calibri"/>
          <w:sz w:val="11"/>
          <w:szCs w:val="11"/>
        </w:rPr>
      </w:r>
    </w:p>
    <w:p>
      <w:pPr>
        <w:ind w:left="226"/>
        <w:spacing w:after="0" w:line="240" w:lineRule="auto"/>
        <w:widowControl w:val="0"/>
        <w:rPr>
          <w:rFonts w:cs="Calibri"/>
        </w:rPr>
      </w:pPr>
      <w:r>
        <w:rPr>
          <w:rFonts w:cs="Calibri"/>
        </w:rPr>
        <w:t>Les</w:t>
      </w:r>
      <w:r>
        <w:rPr>
          <w:rFonts w:cs="Calibri"/>
          <w:spacing w:val="-8" w:percent="92"/>
        </w:rPr>
        <w:t xml:space="preserve">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lasses</w:t>
      </w:r>
      <w:r>
        <w:rPr>
          <w:rFonts w:cs="Calibri"/>
          <w:spacing w:val="1" w:percent="101"/>
        </w:rPr>
        <w:t xml:space="preserve"> 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</w:t>
      </w:r>
      <w:r>
        <w:rPr>
          <w:rFonts w:cs="Calibri"/>
          <w:spacing w:val="1" w:percent="101"/>
        </w:rPr>
        <w:t>t</w:t>
      </w:r>
      <w:r>
        <w:rPr>
          <w:rFonts w:cs="Calibri"/>
        </w:rPr>
        <w:t>e</w:t>
      </w:r>
      <w:r>
        <w:rPr>
          <w:rFonts w:cs="Calibri"/>
          <w:spacing w:val="-2" w:percent="98"/>
        </w:rPr>
        <w:t>c</w:t>
      </w:r>
      <w:r>
        <w:rPr>
          <w:rFonts w:cs="Calibri"/>
          <w:spacing w:val="1" w:percent="101"/>
        </w:rPr>
        <w:t>hn</w:t>
      </w:r>
      <w:r>
        <w:rPr>
          <w:rFonts w:cs="Calibri"/>
        </w:rPr>
        <w:t>o</w:t>
      </w:r>
      <w:r>
        <w:rPr>
          <w:rFonts w:cs="Calibri"/>
          <w:spacing w:val="-2" w:percent="98"/>
        </w:rPr>
        <w:t>l</w:t>
      </w:r>
      <w:r>
        <w:rPr>
          <w:rFonts w:cs="Calibri"/>
        </w:rPr>
        <w:t>og</w:t>
      </w:r>
      <w:r>
        <w:rPr>
          <w:rFonts w:cs="Calibri"/>
          <w:spacing w:val="-2" w:percent="98"/>
        </w:rPr>
        <w:t>i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sont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2" w:percent="98"/>
        </w:rPr>
        <w:t>é</w:t>
      </w:r>
      <w:r>
        <w:rPr>
          <w:rFonts w:cs="Calibri"/>
          <w:spacing w:val="1" w:percent="101"/>
        </w:rPr>
        <w:t>qu</w:t>
      </w:r>
      <w:r>
        <w:rPr>
          <w:rFonts w:cs="Calibri"/>
          <w:spacing w:val="-2" w:percent="98"/>
        </w:rPr>
        <w:t>i</w:t>
      </w:r>
      <w:r>
        <w:rPr>
          <w:rFonts w:cs="Calibri"/>
          <w:spacing w:val="1" w:percent="101"/>
        </w:rPr>
        <w:t>p</w:t>
      </w:r>
      <w:r>
        <w:rPr>
          <w:rFonts w:cs="Calibri"/>
        </w:rPr>
        <w:t>é</w:t>
      </w:r>
      <w:r>
        <w:rPr>
          <w:rFonts w:cs="Calibri"/>
          <w:spacing w:val="1" w:percent="101"/>
        </w:rPr>
        <w:t>e</w:t>
      </w:r>
      <w:r>
        <w:rPr>
          <w:rFonts w:cs="Calibri"/>
        </w:rPr>
        <w:t>s</w:t>
      </w:r>
      <w:r>
        <w:rPr>
          <w:rFonts w:cs="Calibri"/>
          <w:spacing w:val="-2" w:percent="98"/>
        </w:rPr>
        <w:t xml:space="preserve">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'</w:t>
      </w:r>
      <w:r>
        <w:rPr>
          <w:rFonts w:cs="Calibri"/>
          <w:spacing w:val="-2" w:percent="98"/>
        </w:rPr>
        <w:t>o</w:t>
      </w:r>
      <w:r>
        <w:rPr>
          <w:rFonts w:cs="Calibri"/>
          <w:spacing w:val="1" w:percent="101"/>
        </w:rPr>
        <w:t>ut</w:t>
      </w:r>
      <w:r>
        <w:rPr>
          <w:rFonts w:cs="Calibri"/>
        </w:rPr>
        <w:t>ils</w:t>
      </w:r>
      <w:r>
        <w:rPr>
          <w:rFonts w:cs="Calibri"/>
          <w:spacing w:val="-4" w:percent="96"/>
        </w:rPr>
        <w:t xml:space="preserve"> </w:t>
      </w:r>
      <w:r>
        <w:rPr>
          <w:rFonts w:cs="Calibri"/>
        </w:rPr>
        <w:t>et</w:t>
      </w:r>
      <w:r>
        <w:rPr>
          <w:rFonts w:cs="Calibri"/>
          <w:spacing w:val="6" w:percent="106"/>
        </w:rPr>
        <w:t xml:space="preserve">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ma</w:t>
      </w:r>
      <w:r>
        <w:rPr>
          <w:rFonts w:cs="Calibri"/>
          <w:spacing w:val="-3" w:percent="97"/>
        </w:rPr>
        <w:t>c</w:t>
      </w:r>
      <w:r>
        <w:rPr>
          <w:rFonts w:cs="Calibri"/>
          <w:spacing w:val="1" w:percent="101"/>
        </w:rPr>
        <w:t>h</w:t>
      </w:r>
      <w:r>
        <w:rPr>
          <w:rFonts w:cs="Calibri"/>
        </w:rPr>
        <w:t>i</w:t>
      </w:r>
      <w:r>
        <w:rPr>
          <w:rFonts w:cs="Calibri"/>
          <w:spacing w:val="1" w:percent="101"/>
        </w:rPr>
        <w:t>n</w:t>
      </w:r>
      <w:r>
        <w:rPr>
          <w:rFonts w:cs="Calibri"/>
        </w:rPr>
        <w:t>es</w:t>
      </w:r>
      <w:r>
        <w:rPr>
          <w:rFonts w:cs="Calibri"/>
          <w:spacing w:val="-1" w:percent="99"/>
        </w:rPr>
        <w:t xml:space="preserve"> c</w:t>
      </w:r>
      <w:r>
        <w:rPr>
          <w:rFonts w:cs="Calibri"/>
        </w:rPr>
        <w:t>omm</w:t>
      </w:r>
      <w:r>
        <w:rPr>
          <w:rFonts w:cs="Calibri"/>
          <w:spacing w:val="-1" w:percent="99"/>
        </w:rPr>
        <w:t>un</w:t>
      </w:r>
      <w:r>
        <w:rPr>
          <w:rFonts w:cs="Calibri"/>
        </w:rPr>
        <w:t>s à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1" w:percent="99"/>
        </w:rPr>
        <w:t>t</w:t>
      </w:r>
      <w:r>
        <w:rPr>
          <w:rFonts w:cs="Calibri"/>
        </w:rPr>
        <w:t>o</w:t>
      </w:r>
      <w:r>
        <w:rPr>
          <w:rFonts w:cs="Calibri"/>
          <w:spacing w:val="1" w:percent="101"/>
        </w:rPr>
        <w:t>u</w:t>
      </w:r>
      <w:r>
        <w:rPr>
          <w:rFonts w:cs="Calibri"/>
        </w:rPr>
        <w:t>s.</w:t>
      </w:r>
      <w:r>
        <w:rPr>
          <w:rFonts w:cs="Calibri"/>
        </w:rPr>
      </w:r>
    </w:p>
    <w:p>
      <w:pPr>
        <w:ind w:left="226"/>
        <w:spacing w:before="60" w:after="0"/>
        <w:widowControl w:val="0"/>
        <w:rPr>
          <w:rFonts w:cs="Calibri"/>
          <w:b/>
          <w:bCs/>
          <w:spacing w:val="1" w:percent="101"/>
        </w:rPr>
      </w:pPr>
      <w:r>
        <w:rPr>
          <w:rFonts w:cs="Calibri"/>
        </w:rPr>
        <w:t>A</w:t>
      </w:r>
      <w:r>
        <w:rPr>
          <w:rFonts w:cs="Calibri"/>
          <w:spacing w:val="1" w:percent="101"/>
        </w:rPr>
        <w:t>f</w:t>
      </w:r>
      <w:r>
        <w:rPr>
          <w:rFonts w:cs="Calibri"/>
        </w:rPr>
        <w:t xml:space="preserve">in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c</w:t>
      </w:r>
      <w:r>
        <w:rPr>
          <w:rFonts w:cs="Calibri"/>
        </w:rPr>
        <w:t>o</w:t>
      </w:r>
      <w:r>
        <w:rPr>
          <w:rFonts w:cs="Calibri"/>
          <w:spacing w:val="1" w:percent="101"/>
        </w:rPr>
        <w:t>n</w:t>
      </w:r>
      <w:r>
        <w:rPr>
          <w:rFonts w:cs="Calibri"/>
        </w:rPr>
        <w:t xml:space="preserve">server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</w:t>
      </w:r>
      <w:r>
        <w:rPr>
          <w:rFonts w:cs="Calibri"/>
          <w:spacing w:val="-2" w:percent="98"/>
        </w:rPr>
        <w:t>a</w:t>
      </w:r>
      <w:r>
        <w:rPr>
          <w:rFonts w:cs="Calibri"/>
          <w:spacing w:val="-1" w:percent="99"/>
        </w:rPr>
        <w:t>t</w:t>
      </w:r>
      <w:r>
        <w:rPr>
          <w:rFonts w:cs="Calibri"/>
        </w:rPr>
        <w:t>éri</w:t>
      </w:r>
      <w:r>
        <w:rPr>
          <w:rFonts w:cs="Calibri"/>
          <w:spacing w:val="1" w:percent="101"/>
        </w:rPr>
        <w:t>e</w:t>
      </w:r>
      <w:r>
        <w:rPr>
          <w:rFonts w:cs="Calibri"/>
        </w:rPr>
        <w:t>l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2" w:percent="98"/>
        </w:rPr>
        <w:t>e</w:t>
      </w:r>
      <w:r>
        <w:rPr>
          <w:rFonts w:cs="Calibri"/>
        </w:rPr>
        <w:t xml:space="preserve">t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</w:t>
      </w:r>
      <w:r>
        <w:rPr>
          <w:rFonts w:cs="Calibri"/>
          <w:spacing w:val="1" w:percent="101"/>
        </w:rPr>
        <w:t>t</w:t>
      </w:r>
      <w:r>
        <w:rPr>
          <w:rFonts w:cs="Calibri"/>
        </w:rPr>
        <w:t>ravaill</w:t>
      </w:r>
      <w:r>
        <w:rPr>
          <w:rFonts w:cs="Calibri"/>
          <w:spacing w:val="-1" w:percent="99"/>
        </w:rPr>
        <w:t>e</w:t>
      </w:r>
      <w:r>
        <w:rPr>
          <w:rFonts w:cs="Calibri"/>
        </w:rPr>
        <w:t>r</w:t>
      </w:r>
      <w:r>
        <w:rPr>
          <w:rFonts w:cs="Calibri"/>
          <w:spacing w:val="1" w:percent="101"/>
        </w:rPr>
        <w:t xml:space="preserve"> d</w:t>
      </w:r>
      <w:r>
        <w:rPr>
          <w:rFonts w:cs="Calibri"/>
          <w:spacing w:val="-2" w:percent="98"/>
        </w:rPr>
        <w:t>a</w:t>
      </w:r>
      <w:r>
        <w:rPr>
          <w:rFonts w:cs="Calibri"/>
          <w:spacing w:val="1" w:percent="101"/>
        </w:rPr>
        <w:t>n</w:t>
      </w:r>
      <w:r>
        <w:rPr>
          <w:rFonts w:cs="Calibri"/>
        </w:rPr>
        <w:t>s</w:t>
      </w:r>
      <w:r>
        <w:rPr>
          <w:rFonts w:cs="Calibri"/>
          <w:spacing w:val="-2" w:percent="98"/>
        </w:rPr>
        <w:t xml:space="preserve"> </w:t>
      </w:r>
      <w:r>
        <w:rPr>
          <w:rFonts w:cs="Calibri"/>
        </w:rPr>
        <w:t>les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meil</w:t>
      </w:r>
      <w:r>
        <w:rPr>
          <w:rFonts w:cs="Calibri"/>
          <w:spacing w:val="-1" w:percent="99"/>
        </w:rPr>
        <w:t>l</w:t>
      </w:r>
      <w:r>
        <w:rPr>
          <w:rFonts w:cs="Calibri"/>
        </w:rPr>
        <w:t>e</w:t>
      </w:r>
      <w:r>
        <w:rPr>
          <w:rFonts w:cs="Calibri"/>
          <w:spacing w:val="1" w:percent="101"/>
        </w:rPr>
        <w:t>u</w:t>
      </w:r>
      <w:r>
        <w:rPr>
          <w:rFonts w:cs="Calibri"/>
          <w:spacing w:val="-2" w:percent="98"/>
        </w:rPr>
        <w:t>r</w:t>
      </w:r>
      <w:r>
        <w:rPr>
          <w:rFonts w:cs="Calibri"/>
        </w:rPr>
        <w:t>es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o</w:t>
      </w:r>
      <w:r>
        <w:rPr>
          <w:rFonts w:cs="Calibri"/>
          <w:spacing w:val="-1" w:percent="99"/>
        </w:rPr>
        <w:t>n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i</w:t>
      </w:r>
      <w:r>
        <w:rPr>
          <w:rFonts w:cs="Calibri"/>
          <w:spacing w:val="1" w:percent="101"/>
        </w:rPr>
        <w:t>t</w:t>
      </w:r>
      <w:r>
        <w:rPr>
          <w:rFonts w:cs="Calibri"/>
          <w:spacing w:val="-2" w:percent="98"/>
        </w:rPr>
        <w:t>i</w:t>
      </w:r>
      <w:r>
        <w:rPr>
          <w:rFonts w:cs="Calibri"/>
        </w:rPr>
        <w:t>o</w:t>
      </w:r>
      <w:r>
        <w:rPr>
          <w:rFonts w:cs="Calibri"/>
          <w:spacing w:val="-1" w:percent="99"/>
        </w:rPr>
        <w:t>n</w:t>
      </w:r>
      <w:r>
        <w:rPr>
          <w:rFonts w:cs="Calibri"/>
        </w:rPr>
        <w:t xml:space="preserve">s </w:t>
      </w:r>
      <w:r>
        <w:rPr>
          <w:rFonts w:cs="Calibri"/>
          <w:spacing w:val="1" w:percent="101"/>
        </w:rPr>
        <w:t>p</w:t>
      </w:r>
      <w:r>
        <w:rPr>
          <w:rFonts w:cs="Calibri"/>
        </w:rPr>
        <w:t>ossib</w:t>
      </w:r>
      <w:r>
        <w:rPr>
          <w:rFonts w:cs="Calibri"/>
          <w:spacing w:val="-2" w:percent="98"/>
        </w:rPr>
        <w:t>l</w:t>
      </w:r>
      <w:r>
        <w:rPr>
          <w:rFonts w:cs="Calibri"/>
        </w:rPr>
        <w:t>es,</w:t>
      </w:r>
      <w:r>
        <w:rPr>
          <w:rFonts w:cs="Calibri"/>
          <w:spacing w:val="10" w:percent="110"/>
        </w:rPr>
        <w:t xml:space="preserve"> </w:t>
      </w:r>
      <w:r>
        <w:rPr>
          <w:rFonts w:cs="Calibri"/>
          <w:b/>
          <w:bCs/>
          <w:spacing w:val="1" w:percent="101"/>
        </w:rPr>
        <w:t>j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3" w:percent="97"/>
        </w:rPr>
        <w:t xml:space="preserve"> </w:t>
      </w:r>
      <w:r>
        <w:rPr>
          <w:rFonts w:cs="Calibri"/>
          <w:b/>
          <w:bCs/>
          <w:spacing w:val="-1" w:percent="99"/>
        </w:rPr>
        <w:t>m</w:t>
      </w:r>
      <w:r>
        <w:rPr>
          <w:rFonts w:cs="Calibri"/>
          <w:b/>
          <w:bCs/>
        </w:rPr>
        <w:t>'</w:t>
      </w:r>
      <w:r>
        <w:rPr>
          <w:rFonts w:cs="Calibri"/>
          <w:b/>
          <w:bCs/>
          <w:spacing w:val="-2" w:percent="98"/>
        </w:rPr>
        <w:t>e</w:t>
      </w:r>
      <w:r>
        <w:rPr>
          <w:rFonts w:cs="Calibri"/>
          <w:b/>
          <w:bCs/>
          <w:spacing w:val="1" w:percent="101"/>
        </w:rPr>
        <w:t>n</w:t>
      </w:r>
      <w:r>
        <w:rPr>
          <w:rFonts w:cs="Calibri"/>
          <w:b/>
          <w:bCs/>
          <w:spacing w:val="-1" w:percent="99"/>
        </w:rPr>
        <w:t>ga</w:t>
      </w:r>
      <w:r>
        <w:rPr>
          <w:rFonts w:cs="Calibri"/>
          <w:b/>
          <w:bCs/>
          <w:spacing w:val="1" w:percent="101"/>
        </w:rPr>
        <w:t>g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1" w:percent="101"/>
        </w:rPr>
        <w:t> :</w:t>
      </w:r>
      <w:r>
        <w:rPr>
          <w:rFonts w:cs="Calibri"/>
          <w:b/>
          <w:bCs/>
          <w:spacing w:val="1" w:percent="101"/>
        </w:rPr>
      </w:r>
    </w:p>
    <w:p>
      <w:pPr>
        <w:ind w:left="226"/>
        <w:spacing w:before="60" w:after="0"/>
        <w:widowControl w:val="0"/>
        <w:rPr>
          <w:rFonts w:cs="Calibri"/>
          <w:sz w:val="15"/>
          <w:szCs w:val="15"/>
        </w:rPr>
      </w:pPr>
      <w:r>
        <w:rPr>
          <w:rFonts w:cs="Calibri"/>
          <w:sz w:val="15"/>
          <w:szCs w:val="15"/>
        </w:rPr>
      </w:r>
    </w:p>
    <w:tbl>
      <w:tblPr>
        <w:tblStyle w:val="TableGrid"/>
        <w:name w:val="Tableau1"/>
        <w:tabOrder w:val="0"/>
        <w:jc w:val="left"/>
        <w:tblInd w:w="226" w:type="dxa"/>
        <w:tblW w:w="10830" w:type="dxa"/>
        <w:pPr>
          <w:ind w:left="226"/>
        </w:pPr>
        <w:tblLook w:val="04A0" w:firstRow="1" w:lastRow="0" w:firstColumn="1" w:lastColumn="0" w:noHBand="0" w:noVBand="1"/>
      </w:tblPr>
      <w:tblGrid>
        <w:gridCol w:w="5431"/>
        <w:gridCol w:w="5399"/>
      </w:tblGrid>
      <w:tr>
        <w:trPr>
          <w:tblHeader w:val="0"/>
          <w:cantSplit w:val="0"/>
          <w:trHeight w:val="0" w:hRule="auto"/>
        </w:trPr>
        <w:tc>
          <w:tcPr>
            <w:tcW w:w="5431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8278033" protected="0"/>
          </w:tcPr>
          <w:p>
            <w:pPr>
              <w:ind w:left="226"/>
              <w:widowControl w:val="0"/>
              <w:rPr>
                <w:rFonts w:cs="Calibri"/>
              </w:rPr>
            </w:pPr>
            <w:r>
              <w:rPr>
                <w:rFonts w:cs="Calibri"/>
                <w:b/>
                <w:bCs/>
                <w:u w:color="auto" w:val="single"/>
              </w:rPr>
              <w:t>En</w:t>
            </w:r>
            <w:r>
              <w:rPr>
                <w:rFonts w:cs="Calibri"/>
                <w:b/>
                <w:bCs/>
                <w:spacing w:val="-7" w:percent="93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spacing w:val="-2" w:percent="98"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r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d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s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u w:color="auto" w:val="single"/>
              </w:rPr>
              <w:t>a c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u w:color="auto" w:val="single"/>
              </w:rPr>
              <w:t>sse</w:t>
            </w:r>
            <w:r>
              <w:rPr>
                <w:rFonts w:cs="Calibri"/>
                <w:b/>
                <w:bCs/>
                <w:spacing w:val="-2" w:percent="98"/>
              </w:rPr>
              <w:t xml:space="preserve"> </w:t>
            </w:r>
            <w:r>
              <w:rPr>
                <w:rFonts w:cs="Calibri"/>
                <w:b/>
                <w:bCs/>
              </w:rPr>
              <w:t>:</w:t>
            </w:r>
            <w:r>
              <w:rPr>
                <w:rFonts w:cs="Calibri"/>
              </w:rPr>
            </w:r>
          </w:p>
          <w:p>
            <w:pPr>
              <w:ind w:left="483" w:right="-43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pacing w:val="1" w:percent="101"/>
                <w:sz w:val="18"/>
                <w:szCs w:val="20"/>
              </w:rPr>
              <w:t>1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44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À APPORTER</w:t>
            </w:r>
            <w:r>
              <w:rPr>
                <w:rFonts w:cs="Calibri"/>
                <w:b/>
                <w:bCs/>
                <w:i/>
                <w:spacing w:val="44" w:percent="152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y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é</w:t>
            </w:r>
            <w:r>
              <w:rPr>
                <w:rFonts w:cs="Calibri"/>
                <w:b/>
                <w:bCs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i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q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e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b/>
                <w:bCs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t</w:t>
            </w:r>
            <w:r>
              <w:rPr>
                <w:rFonts w:cs="Calibri"/>
                <w:b/>
                <w:bCs/>
                <w:i/>
                <w:spacing w:val="45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es</w:t>
            </w:r>
            <w:r>
              <w:rPr>
                <w:rFonts w:cs="Calibri"/>
                <w:b/>
                <w:bCs/>
                <w:i/>
                <w:spacing w:val="45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f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air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e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>
              <w:rPr>
                <w:rFonts w:cs="Calibri"/>
                <w:b/>
                <w:bCs/>
                <w:i/>
                <w:spacing w:val="44" w:percent="152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 xml:space="preserve">e 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lasse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à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h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>q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e</w:t>
            </w:r>
            <w:r>
              <w:rPr>
                <w:rFonts w:cs="Calibri"/>
                <w:b/>
                <w:bCs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o</w:t>
            </w:r>
            <w:r>
              <w:rPr>
                <w:rFonts w:cs="Calibri"/>
                <w:b/>
                <w:bCs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b/>
                <w:bCs/>
                <w:i/>
                <w:sz w:val="18"/>
                <w:szCs w:val="20"/>
              </w:rPr>
              <w:t>rs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  <w:t xml:space="preserve"> (Vérifications régulières)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2.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RANG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ava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’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rer.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3.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TRER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lasse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ler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en sile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4. ENLEVER son manteau et SORTIR ses affaires en silence.</w:t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5. LAISSER son sac au sol (la table est en endroit de travail pour tous, respectez-la).</w:t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6. PRESENTER ses billets d’absences si nécessaire, si ce dernier manquait, vous seriez immédiatement envoyé en chercher un.</w:t>
            </w:r>
          </w:p>
          <w:p>
            <w:pPr>
              <w:ind w:left="483" w:right="-39" w:hanging="257"/>
              <w:widowControl w:val="0"/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 xml:space="preserve">7. 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Si vous arrivez en retard, vous entrez discrètement afin de ne pas perturber le cours.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color w:val="ff0000"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6"/>
                <w:szCs w:val="18"/>
              </w:rPr>
            </w:pPr>
            <w:r>
              <w:rPr>
                <w:rFonts w:cs="Calibri"/>
                <w:b/>
                <w:bCs/>
                <w:u w:color="auto" w:val="single"/>
              </w:rPr>
              <w:t>P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nd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2" w:percent="102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u w:color="auto" w:val="single"/>
              </w:rPr>
              <w:t xml:space="preserve">a </w:t>
            </w:r>
            <w:r>
              <w:rPr>
                <w:rFonts w:cs="Calibri"/>
                <w:b/>
                <w:bCs/>
                <w:spacing w:val="-2" w:percent="98"/>
                <w:u w:color="auto" w:val="single"/>
              </w:rPr>
              <w:t>c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u w:color="auto" w:val="single"/>
              </w:rPr>
              <w:t>sse</w:t>
            </w:r>
            <w:r>
              <w:rPr>
                <w:rFonts w:cs="Calibri"/>
                <w:b/>
                <w:bCs/>
              </w:rPr>
              <w:t xml:space="preserve"> :</w:t>
            </w:r>
            <w:r>
              <w:rPr>
                <w:rFonts w:cs="Calibri"/>
                <w:i/>
                <w:sz w:val="16"/>
                <w:szCs w:val="18"/>
              </w:rPr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8.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C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 xml:space="preserve">IR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 la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lasse.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43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9.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A JETER chewing-gums ou autres à la poubelle avant le début du cours.</w:t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10.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À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P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S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M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D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LAC</w:t>
            </w:r>
            <w:r>
              <w:rPr>
                <w:rFonts w:cs="Calibri"/>
                <w:i/>
                <w:color w:val="ff0000"/>
                <w:spacing w:val="-3" w:percent="96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R sa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s rais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val</w:t>
            </w:r>
            <w:r>
              <w:rPr>
                <w:rFonts w:cs="Calibri"/>
                <w:i/>
                <w:color w:val="ff0000"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le.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64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11.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RESPECTER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sile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nc</w:t>
            </w:r>
            <w:r>
              <w:rPr>
                <w:rFonts w:cs="Calibri"/>
                <w:i/>
                <w:sz w:val="18"/>
                <w:szCs w:val="20"/>
              </w:rPr>
              <w:t>e,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qu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i/>
                <w:sz w:val="18"/>
                <w:szCs w:val="20"/>
              </w:rPr>
              <w:t>esse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ou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n él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è</w:t>
            </w:r>
            <w:r>
              <w:rPr>
                <w:rFonts w:cs="Calibri"/>
                <w:i/>
                <w:sz w:val="18"/>
                <w:szCs w:val="20"/>
              </w:rPr>
              <w:t>ve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s’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resse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i/>
                <w:sz w:val="18"/>
                <w:szCs w:val="20"/>
              </w:rPr>
              <w:t>lasse.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226"/>
              <w:spacing w:line="288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12.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ND</w:t>
            </w:r>
            <w:r>
              <w:rPr>
                <w:rFonts w:cs="Calibri"/>
                <w:i/>
                <w:sz w:val="18"/>
                <w:szCs w:val="20"/>
              </w:rPr>
              <w:t xml:space="preserve">ER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ar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en leva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ma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8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Signature de l’élève</w:t>
            </w:r>
          </w:p>
        </w:tc>
        <w:tc>
          <w:tcPr>
            <w:tcW w:w="539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8278033" protected="0"/>
          </w:tcPr>
          <w:p>
            <w:pPr>
              <w:ind w:left="25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br w:type="textWrapping"/>
              <w:t>13.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SERVIR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d</w:t>
            </w:r>
            <w:r>
              <w:rPr>
                <w:rFonts w:cs="Calibri"/>
                <w:i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 xml:space="preserve">s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orisa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io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49" w:right="62" w:hanging="449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4</w:t>
            </w:r>
            <w:r>
              <w:rPr>
                <w:rFonts w:cs="Calibri"/>
                <w:i/>
                <w:sz w:val="18"/>
                <w:szCs w:val="20"/>
              </w:rPr>
              <w:t xml:space="preserve">.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 </w:t>
            </w:r>
            <w:r>
              <w:rPr>
                <w:rFonts w:cs="Calibri"/>
                <w:i/>
                <w:spacing w:val="8" w:percent="11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TRE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les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ut</w:t>
            </w:r>
            <w:r>
              <w:rPr>
                <w:rFonts w:cs="Calibri"/>
                <w:i/>
                <w:sz w:val="18"/>
                <w:szCs w:val="20"/>
              </w:rPr>
              <w:t xml:space="preserve">ils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 xml:space="preserve">r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 xml:space="preserve">lace  </w:t>
            </w:r>
            <w:r>
              <w:rPr>
                <w:rFonts w:cs="Calibri"/>
                <w:i/>
                <w:spacing w:val="8" w:percent="11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è</w:t>
            </w:r>
            <w:r>
              <w:rPr>
                <w:rFonts w:cs="Calibri"/>
                <w:i/>
                <w:sz w:val="18"/>
                <w:szCs w:val="20"/>
              </w:rPr>
              <w:t xml:space="preserve">s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ut</w:t>
            </w:r>
            <w:r>
              <w:rPr>
                <w:rFonts w:cs="Calibri"/>
                <w:i/>
                <w:sz w:val="18"/>
                <w:szCs w:val="20"/>
              </w:rPr>
              <w:t>ilis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io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right="60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5</w:t>
            </w:r>
            <w:r>
              <w:rPr>
                <w:rFonts w:cs="Calibri"/>
                <w:i/>
                <w:sz w:val="18"/>
                <w:szCs w:val="20"/>
              </w:rPr>
              <w:t xml:space="preserve">. 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RESPECTER</w:t>
            </w:r>
            <w:r>
              <w:rPr>
                <w:rFonts w:cs="Calibri"/>
                <w:i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les</w:t>
            </w:r>
            <w:r>
              <w:rPr>
                <w:rFonts w:cs="Calibri"/>
                <w:i/>
                <w:sz w:val="18"/>
                <w:szCs w:val="20"/>
              </w:rPr>
              <w:t xml:space="preserve"> règles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séc</w:t>
            </w:r>
            <w:r>
              <w:rPr>
                <w:rFonts w:cs="Calibri"/>
                <w:i/>
                <w:spacing w:val="3" w:percent="104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 xml:space="preserve">n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os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avail.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6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ER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I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ER le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17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 xml:space="preserve">. 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A respecter les personnes qui pourraient entrer en se levant pour la saluer.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widowControl w:val="0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b/>
                <w:bCs/>
                <w:sz w:val="18"/>
                <w:szCs w:val="20"/>
              </w:rPr>
              <w:br w:type="textWrapping"/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En</w:t>
            </w:r>
            <w:r>
              <w:rPr>
                <w:rFonts w:cs="Calibri"/>
                <w:b/>
                <w:bCs/>
                <w:spacing w:val="-7" w:percent="92"/>
                <w:sz w:val="18"/>
                <w:szCs w:val="20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s</w:t>
            </w:r>
            <w:r>
              <w:rPr>
                <w:rFonts w:cs="Calibri"/>
                <w:b/>
                <w:bCs/>
                <w:spacing w:val="-2" w:percent="98"/>
                <w:sz w:val="18"/>
                <w:szCs w:val="20"/>
                <w:u w:color="auto" w:val="single"/>
              </w:rPr>
              <w:t>o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r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 xml:space="preserve">tant 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d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-2" w:percent="98"/>
                <w:sz w:val="18"/>
                <w:szCs w:val="20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l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a c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sz w:val="18"/>
                <w:szCs w:val="20"/>
                <w:u w:color="auto" w:val="single"/>
              </w:rPr>
              <w:t>a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sse</w:t>
            </w:r>
            <w:r>
              <w:rPr>
                <w:rFonts w:cs="Calibri"/>
                <w:b/>
                <w:bCs/>
                <w:sz w:val="18"/>
                <w:szCs w:val="20"/>
              </w:rPr>
              <w:t xml:space="preserve"> :</w:t>
            </w:r>
            <w:r>
              <w:rPr>
                <w:rFonts w:cs="Calibri"/>
                <w:sz w:val="18"/>
                <w:szCs w:val="20"/>
              </w:rPr>
            </w:r>
          </w:p>
          <w:p>
            <w:pPr>
              <w:ind w:left="308" w:right="63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8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RAN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G</w:t>
            </w:r>
            <w:r>
              <w:rPr>
                <w:rFonts w:cs="Calibri"/>
                <w:i/>
                <w:sz w:val="18"/>
                <w:szCs w:val="20"/>
              </w:rPr>
              <w:t>ER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19" w:percent="123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  <w:r>
              <w:rPr>
                <w:rFonts w:cs="Calibri"/>
                <w:i/>
                <w:spacing w:val="18" w:percent="12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ilisé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3" w:percent="96"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18" w:percent="12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os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e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ravail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qu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sse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nd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right="63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9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37" w:percent="14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35" w:percent="143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TRE</w:t>
            </w:r>
            <w:r>
              <w:rPr>
                <w:rFonts w:cs="Calibri"/>
                <w:i/>
                <w:spacing w:val="34" w:percent="14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z w:val="18"/>
                <w:szCs w:val="20"/>
              </w:rPr>
              <w:t>ers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37" w:percent="14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sz w:val="18"/>
                <w:szCs w:val="20"/>
              </w:rPr>
              <w:t>eill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32" w:percent="14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 salle.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20</w:t>
            </w:r>
            <w:r>
              <w:rPr>
                <w:rFonts w:cs="Calibri"/>
                <w:i/>
                <w:sz w:val="16"/>
                <w:szCs w:val="18"/>
              </w:rPr>
              <w:t>.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À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b/>
                <w:bCs/>
                <w:i/>
                <w:sz w:val="16"/>
                <w:szCs w:val="18"/>
              </w:rPr>
              <w:t>RANG</w:t>
            </w:r>
            <w:r>
              <w:rPr>
                <w:rFonts w:cs="Calibri"/>
                <w:b/>
                <w:bCs/>
                <w:i/>
                <w:spacing w:val="1" w:percent="101"/>
                <w:sz w:val="16"/>
                <w:szCs w:val="18"/>
              </w:rPr>
              <w:t>E</w:t>
            </w:r>
            <w:r>
              <w:rPr>
                <w:rFonts w:cs="Calibri"/>
                <w:b/>
                <w:bCs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son</w:t>
            </w:r>
            <w:r>
              <w:rPr>
                <w:rFonts w:cs="Calibri"/>
                <w:i/>
                <w:spacing w:val="19" w:percent="126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siège</w:t>
            </w:r>
            <w:r>
              <w:rPr>
                <w:rFonts w:cs="Calibri"/>
                <w:i/>
                <w:spacing w:val="16" w:percent="122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sa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n</w:t>
            </w:r>
            <w:r>
              <w:rPr>
                <w:rFonts w:cs="Calibri"/>
                <w:i/>
                <w:sz w:val="16"/>
                <w:szCs w:val="18"/>
              </w:rPr>
              <w:t>s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b</w:t>
            </w:r>
            <w:r>
              <w:rPr>
                <w:rFonts w:cs="Calibri"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u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i</w:t>
            </w:r>
            <w:r>
              <w:rPr>
                <w:rFonts w:cs="Calibri"/>
                <w:i/>
                <w:sz w:val="16"/>
                <w:szCs w:val="18"/>
              </w:rPr>
              <w:t>t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et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qu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i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tt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e</w:t>
            </w:r>
            <w:r>
              <w:rPr>
                <w:rFonts w:cs="Calibri"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la</w:t>
            </w:r>
            <w:r>
              <w:rPr>
                <w:rFonts w:cs="Calibri"/>
                <w:i/>
                <w:spacing w:val="15" w:percent="121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salle en silence sans courir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color w:val="ff0000"/>
                <w:sz w:val="16"/>
                <w:szCs w:val="18"/>
              </w:rPr>
            </w:pPr>
            <w:r>
              <w:rPr>
                <w:rFonts w:cs="Calibri"/>
                <w:i/>
                <w:sz w:val="18"/>
                <w:szCs w:val="20"/>
              </w:rPr>
              <w:t>21</w:t>
            </w:r>
            <w:r>
              <w:rPr>
                <w:rFonts w:cs="Calibri"/>
                <w:i/>
                <w:sz w:val="16"/>
                <w:szCs w:val="18"/>
              </w:rPr>
              <w:t xml:space="preserve">. </w:t>
            </w:r>
            <w:r>
              <w:rPr>
                <w:rFonts w:cs="Calibri"/>
                <w:b/>
                <w:bCs/>
                <w:i/>
                <w:color w:val="ff0000"/>
                <w:sz w:val="16"/>
                <w:szCs w:val="18"/>
              </w:rPr>
              <w:t>METTRE les chaises sur la table si vous êtes en dernière heure de cours.</w:t>
            </w:r>
            <w:r>
              <w:rPr>
                <w:rFonts w:cs="Calibri"/>
                <w:i/>
                <w:color w:val="ff0000"/>
                <w:sz w:val="16"/>
                <w:szCs w:val="18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color w:val="ff0000"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Signature des parents</w:t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La signature </w:t>
            </w:r>
            <w:r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 xml:space="preserve">certifie </w:t>
            </w: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de la lecture </w:t>
            </w:r>
            <w:r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>Complete</w:t>
            </w: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 du document</w:t>
            </w:r>
            <w:r>
              <w:rPr>
                <w:rFonts w:cs="Calibri"/>
                <w:b/>
                <w:bCs/>
                <w:i/>
                <w:iCs/>
                <w:sz w:val="18"/>
                <w:szCs w:val="20"/>
              </w:rPr>
            </w:r>
          </w:p>
        </w:tc>
      </w:tr>
    </w:tbl>
    <w:p>
      <w:r/>
    </w:p>
    <w:p>
      <w:pPr>
        <w:ind w:right="3402"/>
        <w:spacing w:after="0" w:line="240" w:lineRule="auto"/>
        <w:jc w:val="both"/>
        <w:widowControl w:val="0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426" w:top="284" w:right="424" w:bottom="28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Tahoma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e numérotée 1"/>
    <w:lvl w:ilvl="0">
      <w:numFmt w:val="bullet"/>
      <w:suff w:val="tab"/>
      <w:lvlText w:val="·"/>
      <w:lvlJc w:val="left"/>
      <w:pPr>
        <w:ind w:left="1494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214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934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654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74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94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814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534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54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e numérotée 2"/>
    <w:lvl w:ilvl="0">
      <w:numFmt w:val="bullet"/>
      <w:suff w:val="tab"/>
      <w:lvlText w:val="·"/>
      <w:lvlJc w:val="left"/>
      <w:pPr>
        <w:ind w:left="927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647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367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087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807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527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247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967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687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e numérotée 3"/>
    <w:lvl w:ilvl="0">
      <w:numFmt w:val="bullet"/>
      <w:suff w:val="tab"/>
      <w:lvlText w:val="·"/>
      <w:lvlJc w:val="left"/>
      <w:pPr>
        <w:ind w:left="1494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214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934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654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74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94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814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534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54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Liste numérotée 4"/>
    <w:lvl w:ilvl="0">
      <w:numFmt w:val="bullet"/>
      <w:suff w:val="tab"/>
      <w:lvlText w:val="-"/>
      <w:lvlJc w:val="left"/>
      <w:pPr>
        <w:ind w:left="786" w:hanging="0"/>
      </w:pPr>
      <w:rPr>
        <w:rFonts w:ascii="Calibri" w:hAnsi="Calibri" w:eastAsia="Times New Roman" w:cs="Calibri"/>
      </w:rPr>
    </w:lvl>
    <w:lvl w:ilvl="1">
      <w:numFmt w:val="bullet"/>
      <w:suff w:val="tab"/>
      <w:lvlText w:val="o"/>
      <w:lvlJc w:val="left"/>
      <w:pPr>
        <w:ind w:left="150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22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94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6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8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10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82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546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Liste numérotée 5"/>
    <w:lvl w:ilvl="0">
      <w:numFmt w:val="bullet"/>
      <w:suff w:val="tab"/>
      <w:lvlText w:val="-"/>
      <w:lvlJc w:val="left"/>
      <w:pPr>
        <w:ind w:left="786" w:hanging="0"/>
      </w:pPr>
      <w:rPr>
        <w:rFonts w:ascii="Calibri" w:hAnsi="Calibri" w:eastAsia="Times New Roman" w:cs="Calibri"/>
      </w:rPr>
    </w:lvl>
    <w:lvl w:ilvl="1">
      <w:numFmt w:val="bullet"/>
      <w:suff w:val="tab"/>
      <w:lvlText w:val="o"/>
      <w:lvlJc w:val="left"/>
      <w:pPr>
        <w:ind w:left="150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22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94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6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8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10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82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546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Liste numérotée 6"/>
    <w:lvl w:ilvl="0">
      <w:numFmt w:val="bullet"/>
      <w:suff w:val="tab"/>
      <w:lvlText w:val=""/>
      <w:lvlJc w:val="left"/>
      <w:pPr>
        <w:ind w:left="426" w:hanging="0"/>
      </w:pPr>
      <w:rPr>
        <w:rFonts w:ascii="Wingdings" w:hAnsi="Wingdings" w:eastAsia="Times New Roman" w:cs="Calibri"/>
        <w:b/>
      </w:rPr>
    </w:lvl>
    <w:lvl w:ilvl="1">
      <w:numFmt w:val="bullet"/>
      <w:suff w:val="tab"/>
      <w:lvlText w:val="o"/>
      <w:lvlJc w:val="left"/>
      <w:pPr>
        <w:ind w:left="114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6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8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30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02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74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6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86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view w:val="print"/>
  <w:defaultTabStop w:val="708"/>
  <w:autoHyphenation w:val="0"/>
  <w:doNotShadeFormData w:val="0"/>
  <w:captions>
    <w:caption w:name="Tableau" w:pos="below" w:numFmt="decimal"/>
    <w:caption w:name="Illustration" w:pos="below" w:numFmt="decimal"/>
    <w:caption w:name="Image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35"/>
    <o:shapelayout v:ext="edit">
      <o:rules v:ext="edit">
        <o:r id="V:Rule2" type="connector" idref="#Connecteur : en arc 16"/>
        <o:r id="V:Rule4" type="connector" idref="#Connecteur : en arc 17"/>
        <o:r id="V:Rule6" type="connector" idref="#Connecteur : en arc 18"/>
      </o:rules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88278033" w:val="1234" w:fileVer="342" w:fileVer64="64" w:fileVerOS="3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eastAsia="fr-fr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eastAsia="Times New Roman" w:cs="Tahoma"/>
      <w:sz w:val="16"/>
      <w:szCs w:val="16"/>
      <w:lang w:eastAsia="fr-fr"/>
    </w:rPr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Unresolved Mention"/>
    <w:basedOn w:val="char0"/>
    <w:rPr>
      <w:color w:val="808080"/>
      <w:shd w:val="clear" w:fill="e6e6e6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Grille du tableau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eastAsia="fr-fr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eastAsia="Times New Roman" w:cs="Tahoma"/>
      <w:sz w:val="16"/>
      <w:szCs w:val="16"/>
      <w:lang w:eastAsia="fr-fr"/>
    </w:rPr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Unresolved Mention"/>
    <w:basedOn w:val="char0"/>
    <w:rPr>
      <w:color w:val="808080"/>
      <w:shd w:val="clear" w:fill="e6e6e6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Grille du tableau"/>
    <w:basedOn w:val="NormalTable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png"/><Relationship Id="rId11" Type="http://schemas.openxmlformats.org/officeDocument/2006/relationships/image" Target="media/image4.jpeg"/><Relationship Id="rId12" Type="http://schemas.openxmlformats.org/officeDocument/2006/relationships/hyperlink" Target="http://www.cahier2techno.fr" TargetMode="External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P@ul</dc:creator>
  <cp:keywords/>
  <dc:description/>
  <cp:lastModifiedBy/>
  <cp:revision>4</cp:revision>
  <cp:lastPrinted>2026-09-01T18:55:35Z</cp:lastPrinted>
  <dcterms:created xsi:type="dcterms:W3CDTF">2025-08-24T10:37:00Z</dcterms:created>
  <dcterms:modified xsi:type="dcterms:W3CDTF">2026-09-01T15:53:53Z</dcterms:modified>
</cp:coreProperties>
</file>