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8"/>
        <w:gridCol w:w="638"/>
      </w:tblGrid>
      <w:tr w:rsidR="00AE2243" w14:paraId="03C2944C" w14:textId="77777777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29447" w14:textId="77777777" w:rsidR="00AE2243" w:rsidRDefault="00000000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29448" w14:textId="77777777" w:rsidR="00AE2243" w:rsidRDefault="00000000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29449" w14:textId="77777777" w:rsidR="00AE2243" w:rsidRDefault="00000000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Séquence 1 – Les bases</w:t>
            </w:r>
            <w:r>
              <w:rPr>
                <w:rFonts w:cs="Calibri"/>
                <w:sz w:val="20"/>
                <w:szCs w:val="20"/>
              </w:rPr>
              <w:br/>
              <w:t>Extensions de fichiers</w:t>
            </w:r>
          </w:p>
        </w:tc>
        <w:tc>
          <w:tcPr>
            <w:tcW w:w="3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2944A" w14:textId="77777777" w:rsidR="00AE2243" w:rsidRDefault="00000000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 :    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2944B" w14:textId="77777777" w:rsidR="00AE2243" w:rsidRDefault="00AE2243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03C2944D" w14:textId="77777777" w:rsidR="00AE2243" w:rsidRDefault="00AE2243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122"/>
        <w:gridCol w:w="9043"/>
      </w:tblGrid>
      <w:tr w:rsidR="00AE2243" w14:paraId="03C29450" w14:textId="77777777">
        <w:tc>
          <w:tcPr>
            <w:tcW w:w="2122" w:type="dxa"/>
            <w:shd w:val="clear" w:color="auto" w:fill="E6E6E6"/>
          </w:tcPr>
          <w:p w14:paraId="03C2944E" w14:textId="77777777" w:rsidR="00AE2243" w:rsidRDefault="00000000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</w:tcPr>
          <w:p w14:paraId="03C2944F" w14:textId="77777777" w:rsidR="00AE2243" w:rsidRDefault="00000000">
            <w:r>
              <w:br/>
            </w:r>
          </w:p>
        </w:tc>
      </w:tr>
    </w:tbl>
    <w:p w14:paraId="03C29451" w14:textId="082B2592" w:rsidR="00AE2243" w:rsidRDefault="00081734">
      <w:pPr>
        <w:pStyle w:val="Standard"/>
      </w:pPr>
      <w:r w:rsidRPr="00081734">
        <w:rPr>
          <w:rFonts w:cs="Calibri"/>
          <w:outline/>
          <w:sz w:val="22"/>
          <w:szCs w:val="48"/>
        </w:rPr>
        <w:drawing>
          <wp:anchor distT="0" distB="0" distL="114300" distR="114300" simplePos="0" relativeHeight="251658240" behindDoc="1" locked="0" layoutInCell="1" allowOverlap="1" wp14:anchorId="7AC6F1FB" wp14:editId="7676C89B">
            <wp:simplePos x="0" y="0"/>
            <wp:positionH relativeFrom="column">
              <wp:posOffset>3476625</wp:posOffset>
            </wp:positionH>
            <wp:positionV relativeFrom="paragraph">
              <wp:posOffset>315595</wp:posOffset>
            </wp:positionV>
            <wp:extent cx="3514090" cy="1950085"/>
            <wp:effectExtent l="0" t="0" r="0" b="0"/>
            <wp:wrapTight wrapText="bothSides">
              <wp:wrapPolygon edited="0">
                <wp:start x="0" y="0"/>
                <wp:lineTo x="0" y="21312"/>
                <wp:lineTo x="21428" y="21312"/>
                <wp:lineTo x="21428" y="0"/>
                <wp:lineTo x="0" y="0"/>
              </wp:wrapPolygon>
            </wp:wrapTight>
            <wp:docPr id="1525341798" name="Image 1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41798" name="Image 1" descr="Une image contenant texte, capture d’écran, Polic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cs="Calibri"/>
          <w:b/>
          <w:bCs/>
          <w:outline/>
          <w:color w:val="000000"/>
          <w:sz w:val="20"/>
          <w:szCs w:val="2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00000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3C29452" w14:textId="6ADA7621" w:rsidR="00AE2243" w:rsidRDefault="00AE2243">
      <w:pPr>
        <w:pStyle w:val="Standard"/>
        <w:rPr>
          <w:rFonts w:cs="Calibri"/>
          <w:sz w:val="14"/>
        </w:rPr>
      </w:pPr>
    </w:p>
    <w:p w14:paraId="03C29453" w14:textId="77777777" w:rsidR="00AE2243" w:rsidRDefault="00AE2243">
      <w:pPr>
        <w:pStyle w:val="Standard"/>
        <w:rPr>
          <w:rFonts w:ascii="Arial Black" w:hAnsi="Arial Black" w:cs="Calibri"/>
          <w:sz w:val="2"/>
        </w:rPr>
      </w:pPr>
    </w:p>
    <w:p w14:paraId="03C29454" w14:textId="7105B212" w:rsidR="00AE2243" w:rsidRPr="008B3393" w:rsidRDefault="00000000">
      <w:pPr>
        <w:pStyle w:val="Standard"/>
        <w:rPr>
          <w:rFonts w:asciiTheme="minorHAnsi" w:hAnsiTheme="minorHAnsi" w:cstheme="minorHAnsi"/>
        </w:rPr>
      </w:pP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Pour commencer une utilisation raisonnée du monde de l’informatique, il va falloir mettre en place un certain nombre de connaissance.</w:t>
      </w:r>
    </w:p>
    <w:p w14:paraId="03C29455" w14:textId="77777777" w:rsidR="00AE2243" w:rsidRPr="008B3393" w:rsidRDefault="00000000">
      <w:pPr>
        <w:pStyle w:val="Standard"/>
        <w:rPr>
          <w:rFonts w:asciiTheme="minorHAnsi" w:hAnsiTheme="minorHAnsi" w:cstheme="minorHAnsi"/>
        </w:rPr>
      </w:pP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Pour ce troisième travail, nous allons porter notre attention sur les fichiers, et surtout les extensions de fichier. Afin de garantir votre pleine connaissance à l’ouverture de ces derniers.</w:t>
      </w:r>
    </w:p>
    <w:p w14:paraId="03C29456" w14:textId="2AAAD3DF" w:rsidR="00AE2243" w:rsidRPr="008B3393" w:rsidRDefault="00000000">
      <w:pPr>
        <w:pStyle w:val="Standard"/>
        <w:rPr>
          <w:rFonts w:ascii="Arial Black" w:hAnsi="Arial Black"/>
        </w:rPr>
      </w:pPr>
      <w:r w:rsidRPr="008B3393">
        <w:rPr>
          <w:rFonts w:asciiTheme="minorHAnsi" w:hAnsiTheme="minorHAnsi" w:cstheme="minorHAnsi"/>
          <w:outline/>
          <w14:textOutline w14:w="9525" w14:cap="flat" w14:cmpd="sng" w14:algn="ctr">
            <w14:noFill/>
            <w14:prstDash w14:val="solid"/>
            <w14:round/>
          </w14:textOutline>
        </w:rPr>
        <w:t>On se renseigne sur ce qu’on ne connaît pas ….</w:t>
      </w:r>
    </w:p>
    <w:p w14:paraId="03C29457" w14:textId="247719F2" w:rsidR="00AE2243" w:rsidRDefault="00AE2243">
      <w:pPr>
        <w:pStyle w:val="Standard"/>
        <w:rPr>
          <w:rFonts w:cs="Calibri"/>
          <w:outline/>
          <w:sz w:val="22"/>
          <w:szCs w:val="48"/>
          <w14:textOutline w14:w="9525" w14:cap="flat" w14:cmpd="sng" w14:algn="ctr">
            <w14:noFill/>
            <w14:prstDash w14:val="solid"/>
            <w14:round/>
          </w14:textOutline>
        </w:rPr>
      </w:pPr>
    </w:p>
    <w:p w14:paraId="03C29458" w14:textId="77777777" w:rsidR="00AE2243" w:rsidRDefault="0000000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03C29459" w14:textId="77777777" w:rsidR="00AE2243" w:rsidRDefault="0000000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3C2945A" w14:textId="77777777" w:rsidR="00AE2243" w:rsidRDefault="00000000">
      <w:pPr>
        <w:pStyle w:val="Standard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En binôme</w:t>
      </w:r>
    </w:p>
    <w:p w14:paraId="03C2945B" w14:textId="77777777" w:rsidR="00AE2243" w:rsidRPr="005F34F0" w:rsidRDefault="0000000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rFonts w:cs="Calibri"/>
          <w:i/>
          <w:iCs/>
          <w:u w:val="single"/>
        </w:rPr>
        <w:t>Documents ressources </w:t>
      </w:r>
      <w:r>
        <w:rPr>
          <w:rFonts w:cs="Calibri"/>
        </w:rPr>
        <w:t xml:space="preserve">: </w:t>
      </w:r>
      <w:r>
        <w:rPr>
          <w:rStyle w:val="InternetLink"/>
          <w:rFonts w:cs="Calibri"/>
        </w:rPr>
        <w:br/>
      </w:r>
      <w:r w:rsidRPr="005F34F0">
        <w:rPr>
          <w:rStyle w:val="InternetLink"/>
          <w:rFonts w:cs="Calibri"/>
          <w:sz w:val="22"/>
          <w:szCs w:val="22"/>
        </w:rPr>
        <w:t xml:space="preserve">→ </w:t>
      </w:r>
      <w:r w:rsidRPr="005F34F0">
        <w:rPr>
          <w:rStyle w:val="InternetLink"/>
          <w:rFonts w:cs="Calibri"/>
          <w:sz w:val="18"/>
          <w:szCs w:val="18"/>
        </w:rPr>
        <w:t>https://cahier2techno.fr/index.php/2024/09/13/seance-2-les-extensions-de-fichier/</w:t>
      </w:r>
    </w:p>
    <w:p w14:paraId="03C2945C" w14:textId="77777777" w:rsidR="00AE2243" w:rsidRDefault="00AE2243">
      <w:pPr>
        <w:pStyle w:val="Standard"/>
      </w:pPr>
    </w:p>
    <w:p w14:paraId="03C2945F" w14:textId="20E22CB4" w:rsidR="00AE2243" w:rsidRPr="005F34F0" w:rsidRDefault="00000000" w:rsidP="005F34F0">
      <w:pPr>
        <w:pStyle w:val="Standard"/>
        <w:ind w:left="284"/>
        <w:rPr>
          <w:sz w:val="6"/>
          <w:szCs w:val="6"/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Situation Problème</w:t>
      </w:r>
      <w:r w:rsidR="0026349B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1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: A quoi avons-nous </w:t>
      </w:r>
      <w:proofErr w:type="gramStart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affaire?</w:t>
      </w:r>
      <w:proofErr w:type="gramEnd"/>
      <w:r w:rsidR="005F34F0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03C29461" w14:textId="4083A797" w:rsidR="00AE2243" w:rsidRPr="005F34F0" w:rsidRDefault="00000000" w:rsidP="005F34F0">
      <w:pPr>
        <w:widowControl/>
        <w:suppressAutoHyphens w:val="0"/>
        <w:ind w:left="426"/>
        <w:textAlignment w:val="auto"/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</w:pPr>
      <w:r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Cahier des charges :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  <w:t xml:space="preserve">1 - Pour cette </w:t>
      </w:r>
      <w:r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>première étape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vous allez retrouver deux choses : 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ab/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ab/>
      </w:r>
      <w:r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>1- le (ou les) logiciels associés.</w:t>
      </w:r>
      <w:r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ab/>
      </w:r>
      <w:r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ab/>
        <w:t>2- A quoi servent ces logiciels.</w:t>
      </w:r>
    </w:p>
    <w:p w14:paraId="03C29462" w14:textId="77777777" w:rsidR="00AE2243" w:rsidRDefault="00AE2243">
      <w:pPr>
        <w:widowControl/>
        <w:suppressAutoHyphens w:val="0"/>
        <w:ind w:left="426"/>
        <w:textAlignment w:val="auto"/>
        <w:rPr>
          <w:rFonts w:asciiTheme="minorHAnsi" w:eastAsia="Times New Roman" w:hAnsiTheme="minorHAnsi" w:cs="Arial"/>
          <w:szCs w:val="20"/>
          <w:lang w:eastAsia="fr-FR" w:bidi="ar-S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71"/>
        <w:gridCol w:w="2515"/>
        <w:gridCol w:w="7280"/>
      </w:tblGrid>
      <w:tr w:rsidR="00AE2243" w14:paraId="03C29466" w14:textId="77777777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14:paraId="03C29463" w14:textId="77777777" w:rsidR="00AE2243" w:rsidRDefault="00000000">
            <w:pPr>
              <w:pStyle w:val="Contenudetableau"/>
              <w:jc w:val="center"/>
              <w:rPr>
                <w:rFonts w:ascii="Britannic Bold" w:hAnsi="Britannic Bold"/>
                <w:i/>
                <w:iCs/>
              </w:rPr>
            </w:pPr>
            <w:r>
              <w:rPr>
                <w:rFonts w:ascii="Britannic Bold" w:hAnsi="Britannic Bold"/>
                <w:i/>
                <w:iCs/>
              </w:rPr>
              <w:t>Extensions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14:paraId="03C29464" w14:textId="77777777" w:rsidR="00AE2243" w:rsidRDefault="00000000">
            <w:pPr>
              <w:pStyle w:val="Contenudetableau"/>
              <w:jc w:val="center"/>
              <w:rPr>
                <w:rFonts w:ascii="Britannic Bold" w:hAnsi="Britannic Bold"/>
                <w:color w:val="FFFFD7"/>
                <w:szCs w:val="20"/>
                <w:shd w:val="clear" w:color="auto" w:fill="000000"/>
              </w:rPr>
            </w:pPr>
            <w:r>
              <w:rPr>
                <w:rFonts w:ascii="Britannic Bold" w:hAnsi="Britannic Bold"/>
                <w:color w:val="FFFFD7"/>
                <w:szCs w:val="20"/>
                <w:shd w:val="clear" w:color="auto" w:fill="000000"/>
              </w:rPr>
              <w:t>Logiciels associés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C29465" w14:textId="77777777" w:rsidR="00AE2243" w:rsidRDefault="00000000">
            <w:pPr>
              <w:pStyle w:val="Contenudetableau"/>
              <w:rPr>
                <w:rFonts w:ascii="Britannic Bold" w:hAnsi="Britannic Bold"/>
                <w:color w:val="FFFFD7"/>
                <w:szCs w:val="20"/>
                <w:shd w:val="clear" w:color="auto" w:fill="000000"/>
              </w:rPr>
            </w:pPr>
            <w:r>
              <w:rPr>
                <w:rFonts w:ascii="Britannic Bold" w:hAnsi="Britannic Bold"/>
                <w:color w:val="FFFFD7"/>
                <w:szCs w:val="20"/>
                <w:shd w:val="clear" w:color="auto" w:fill="000000"/>
              </w:rPr>
              <w:t>A quoi ce sert ce logiciel ?</w:t>
            </w:r>
          </w:p>
        </w:tc>
      </w:tr>
      <w:tr w:rsidR="00AE2243" w14:paraId="03C2946C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67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68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.pptx</w:t>
            </w:r>
          </w:p>
          <w:p w14:paraId="03C29469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6A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6B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  <w:tr w:rsidR="00AE2243" w14:paraId="03C29472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6D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6E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.</w:t>
            </w:r>
            <w:proofErr w:type="spellStart"/>
            <w:r>
              <w:rPr>
                <w:b/>
                <w:bCs/>
                <w:szCs w:val="20"/>
              </w:rPr>
              <w:t>pdf</w:t>
            </w:r>
            <w:proofErr w:type="spellEnd"/>
          </w:p>
          <w:p w14:paraId="03C2946F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70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71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  <w:tr w:rsidR="00AE2243" w14:paraId="03C29478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73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74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.</w:t>
            </w:r>
            <w:proofErr w:type="spellStart"/>
            <w:r>
              <w:rPr>
                <w:b/>
                <w:bCs/>
                <w:szCs w:val="20"/>
              </w:rPr>
              <w:t>odg</w:t>
            </w:r>
            <w:proofErr w:type="spellEnd"/>
            <w:proofErr w:type="gramEnd"/>
          </w:p>
          <w:p w14:paraId="03C29475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76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77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  <w:tr w:rsidR="00AE2243" w14:paraId="03C2947E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79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7A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.jpg</w:t>
            </w:r>
          </w:p>
          <w:p w14:paraId="03C2947B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7C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7D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  <w:tr w:rsidR="00AE2243" w14:paraId="03C29484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7F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80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.sb3</w:t>
            </w:r>
          </w:p>
          <w:p w14:paraId="03C29481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82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83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  <w:tr w:rsidR="00AE2243" w14:paraId="03C2948A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85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86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.</w:t>
            </w:r>
            <w:proofErr w:type="spellStart"/>
            <w:r>
              <w:rPr>
                <w:b/>
                <w:bCs/>
                <w:szCs w:val="20"/>
              </w:rPr>
              <w:t>odt</w:t>
            </w:r>
            <w:proofErr w:type="spellEnd"/>
          </w:p>
          <w:p w14:paraId="03C29487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88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89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  <w:tr w:rsidR="00AE2243" w14:paraId="03C29490" w14:textId="77777777"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14:paraId="03C2948B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  <w:p w14:paraId="03C2948C" w14:textId="77777777" w:rsidR="00AE2243" w:rsidRDefault="00000000">
            <w:pPr>
              <w:pStyle w:val="Contenudetableau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.docx</w:t>
            </w:r>
          </w:p>
          <w:p w14:paraId="03C2948D" w14:textId="77777777" w:rsidR="00AE2243" w:rsidRDefault="00AE2243">
            <w:pPr>
              <w:pStyle w:val="Contenudetableau"/>
              <w:jc w:val="center"/>
              <w:rPr>
                <w:szCs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3C2948E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  <w:tc>
          <w:tcPr>
            <w:tcW w:w="7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48F" w14:textId="77777777" w:rsidR="00AE2243" w:rsidRDefault="00AE2243">
            <w:pPr>
              <w:pStyle w:val="Contenudetableau"/>
              <w:rPr>
                <w:szCs w:val="20"/>
              </w:rPr>
            </w:pPr>
          </w:p>
        </w:tc>
      </w:tr>
    </w:tbl>
    <w:p w14:paraId="03C29491" w14:textId="77777777" w:rsidR="00AE2243" w:rsidRDefault="00AE2243">
      <w:pPr>
        <w:widowControl/>
        <w:suppressAutoHyphens w:val="0"/>
        <w:ind w:left="426"/>
        <w:textAlignment w:val="auto"/>
        <w:rPr>
          <w:rFonts w:asciiTheme="minorHAnsi" w:eastAsia="Times New Roman" w:hAnsiTheme="minorHAnsi" w:cs="Arial"/>
          <w:i/>
          <w:iCs/>
          <w:szCs w:val="20"/>
          <w:lang w:eastAsia="fr-FR" w:bidi="ar-SA"/>
        </w:rPr>
      </w:pPr>
    </w:p>
    <w:p w14:paraId="50C2BB32" w14:textId="77777777" w:rsidR="0026349B" w:rsidRDefault="0026349B">
      <w:pPr>
        <w:widowControl/>
        <w:suppressAutoHyphens w:val="0"/>
        <w:ind w:left="426"/>
        <w:textAlignment w:val="auto"/>
        <w:rPr>
          <w:rFonts w:asciiTheme="minorHAnsi" w:eastAsia="Times New Roman" w:hAnsiTheme="minorHAnsi" w:cs="Arial"/>
          <w:i/>
          <w:iCs/>
          <w:szCs w:val="20"/>
          <w:lang w:eastAsia="fr-FR" w:bidi="ar-SA"/>
        </w:rPr>
      </w:pPr>
    </w:p>
    <w:p w14:paraId="2D8A16B6" w14:textId="6D0FF6BF" w:rsidR="0026349B" w:rsidRDefault="0026349B" w:rsidP="0026349B">
      <w:pPr>
        <w:pStyle w:val="Standard"/>
        <w:ind w:left="284"/>
      </w:pPr>
      <w:r w:rsidRPr="0026349B">
        <w:rPr>
          <w:rFonts w:cs="Calibri"/>
          <w:b/>
          <w:bCs/>
          <w:sz w:val="30"/>
          <w:szCs w:val="30"/>
          <w:u w:val="single"/>
        </w:rPr>
        <w:t>Situation Problème</w:t>
      </w:r>
      <w:r>
        <w:rPr>
          <w:rFonts w:cs="Calibri"/>
          <w:b/>
          <w:bCs/>
          <w:sz w:val="30"/>
          <w:szCs w:val="30"/>
          <w:u w:val="single"/>
        </w:rPr>
        <w:t xml:space="preserve"> 2</w:t>
      </w:r>
      <w:r w:rsidRPr="0026349B">
        <w:rPr>
          <w:rFonts w:cs="Calibri"/>
          <w:b/>
          <w:bCs/>
          <w:sz w:val="30"/>
          <w:szCs w:val="30"/>
          <w:u w:val="single"/>
        </w:rPr>
        <w:t xml:space="preserve"> : A </w:t>
      </w:r>
      <w:r>
        <w:rPr>
          <w:rFonts w:cs="Calibri"/>
          <w:b/>
          <w:bCs/>
          <w:sz w:val="30"/>
          <w:szCs w:val="30"/>
          <w:u w:val="single"/>
        </w:rPr>
        <w:t xml:space="preserve">vous de créer </w:t>
      </w:r>
      <w:r w:rsidRPr="0026349B">
        <w:rPr>
          <w:rFonts w:cs="Calibri"/>
          <w:b/>
          <w:bCs/>
          <w:sz w:val="30"/>
          <w:szCs w:val="30"/>
          <w:u w:val="single"/>
        </w:rPr>
        <w:t>?</w:t>
      </w:r>
    </w:p>
    <w:p w14:paraId="25960EBF" w14:textId="77777777" w:rsidR="0026349B" w:rsidRDefault="0026349B" w:rsidP="0026349B">
      <w:pPr>
        <w:suppressAutoHyphens w:val="0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08C08BEF" w14:textId="77777777" w:rsidR="0026349B" w:rsidRDefault="0026349B" w:rsidP="0026349B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 </w:t>
      </w:r>
    </w:p>
    <w:p w14:paraId="251C67AD" w14:textId="77777777" w:rsidR="005F34F0" w:rsidRDefault="0026349B" w:rsidP="0026349B">
      <w:pPr>
        <w:widowControl/>
        <w:suppressAutoHyphens w:val="0"/>
        <w:ind w:left="426"/>
        <w:textAlignment w:val="auto"/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</w:pPr>
      <w:r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Cahier des charges :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Vous allez </w:t>
      </w:r>
      <w:r w:rsidR="008B3393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créer un fichier en rapport avec l’extension « </w:t>
      </w:r>
      <w:r w:rsidR="008B3393" w:rsidRPr="00B636E7">
        <w:rPr>
          <w:rFonts w:asciiTheme="minorHAnsi" w:eastAsia="Times New Roman" w:hAnsiTheme="minorHAnsi" w:cs="Arial"/>
          <w:b/>
          <w:kern w:val="0"/>
          <w:szCs w:val="20"/>
          <w:lang w:eastAsia="fr-FR" w:bidi="ar-SA"/>
        </w:rPr>
        <w:t>.</w:t>
      </w:r>
      <w:proofErr w:type="spellStart"/>
      <w:r w:rsidR="00F65C81" w:rsidRPr="00B636E7">
        <w:rPr>
          <w:rFonts w:asciiTheme="minorHAnsi" w:eastAsia="Times New Roman" w:hAnsiTheme="minorHAnsi" w:cs="Arial"/>
          <w:b/>
          <w:kern w:val="0"/>
          <w:szCs w:val="20"/>
          <w:lang w:eastAsia="fr-FR" w:bidi="ar-SA"/>
        </w:rPr>
        <w:t>ods</w:t>
      </w:r>
      <w:proofErr w:type="spellEnd"/>
      <w:r w:rsidR="00DA315F" w:rsidRPr="00B636E7">
        <w:rPr>
          <w:rFonts w:asciiTheme="minorHAnsi" w:eastAsia="Times New Roman" w:hAnsiTheme="minorHAnsi" w:cs="Arial"/>
          <w:b/>
          <w:kern w:val="0"/>
          <w:szCs w:val="20"/>
          <w:lang w:eastAsia="fr-FR" w:bidi="ar-SA"/>
        </w:rPr>
        <w:t> </w:t>
      </w:r>
      <w:r w:rsidR="00DA315F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» que vous nommerez </w:t>
      </w:r>
      <w:r w:rsidR="00DA315F" w:rsidRPr="00B636E7"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 xml:space="preserve">« séance 2 </w:t>
      </w:r>
      <w:r w:rsidR="006E0A8D" w:rsidRPr="00B636E7"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>–</w:t>
      </w:r>
      <w:r w:rsidR="00DA315F" w:rsidRPr="00B636E7"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 xml:space="preserve"> </w:t>
      </w:r>
      <w:r w:rsidR="006E0A8D" w:rsidRPr="00B636E7"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>fichier à créer – votre nom</w:t>
      </w:r>
      <w:r w:rsidR="006E0A8D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 ».</w:t>
      </w:r>
      <w:r w:rsidR="005F34F0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</w:p>
    <w:p w14:paraId="2991563C" w14:textId="2C806F8D" w:rsidR="0026349B" w:rsidRDefault="005F34F0" w:rsidP="0026349B">
      <w:pPr>
        <w:widowControl/>
        <w:suppressAutoHyphens w:val="0"/>
        <w:ind w:left="426"/>
        <w:textAlignment w:val="auto"/>
        <w:rPr>
          <w:rFonts w:asciiTheme="minorHAnsi" w:eastAsia="Times New Roman" w:hAnsiTheme="minorHAnsi" w:cs="Arial"/>
          <w:i/>
          <w:iCs/>
          <w:szCs w:val="20"/>
          <w:lang w:eastAsia="fr-FR" w:bidi="ar-SA"/>
        </w:rPr>
      </w:pP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Vous m’y mettrez un message secret … </w:t>
      </w:r>
      <w:r w:rsidR="00B636E7">
        <w:rPr>
          <w:rFonts w:asciiTheme="minorHAnsi" w:eastAsia="Times New Roman" w:hAnsiTheme="minorHAnsi" w:cs="Arial"/>
          <w:i/>
          <w:iCs/>
          <w:szCs w:val="20"/>
          <w:lang w:eastAsia="fr-FR" w:bidi="ar-SA"/>
        </w:rPr>
        <w:t xml:space="preserve">Celui-ci sera à rendre </w:t>
      </w:r>
      <w:r>
        <w:rPr>
          <w:rFonts w:asciiTheme="minorHAnsi" w:eastAsia="Times New Roman" w:hAnsiTheme="minorHAnsi" w:cs="Arial"/>
          <w:i/>
          <w:iCs/>
          <w:szCs w:val="20"/>
          <w:lang w:eastAsia="fr-FR" w:bidi="ar-SA"/>
        </w:rPr>
        <w:t xml:space="preserve">sur Pronote, </w:t>
      </w:r>
    </w:p>
    <w:sectPr w:rsidR="0026349B" w:rsidSect="005F34F0">
      <w:footerReference w:type="default" r:id="rId9"/>
      <w:footerReference w:type="first" r:id="rId10"/>
      <w:pgSz w:w="11906" w:h="16838"/>
      <w:pgMar w:top="284" w:right="424" w:bottom="284" w:left="426" w:header="0" w:footer="26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FCBAA" w14:textId="77777777" w:rsidR="00F27F73" w:rsidRDefault="00F27F73">
      <w:r>
        <w:separator/>
      </w:r>
    </w:p>
  </w:endnote>
  <w:endnote w:type="continuationSeparator" w:id="0">
    <w:p w14:paraId="66245EFB" w14:textId="77777777" w:rsidR="00F27F73" w:rsidRDefault="00F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9493" w14:textId="77777777" w:rsidR="00AE2243" w:rsidRDefault="00000000">
    <w:pPr>
      <w:pStyle w:val="Pieddepage"/>
      <w:rPr>
        <w:i/>
        <w:sz w:val="16"/>
      </w:rPr>
    </w:pPr>
    <w:r>
      <w:rPr>
        <w:i/>
        <w:color w:val="4F81BD" w:themeColor="accent1"/>
        <w:sz w:val="12"/>
      </w:rPr>
      <w:fldChar w:fldCharType="begin"/>
    </w:r>
    <w:r>
      <w:rPr>
        <w:i/>
        <w:color w:val="4F81BD" w:themeColor="accent1"/>
        <w:sz w:val="12"/>
      </w:rPr>
      <w:instrText xml:space="preserve"> FILENAME \p </w:instrText>
    </w:r>
    <w:r>
      <w:rPr>
        <w:i/>
        <w:color w:val="4F81BD" w:themeColor="accent1"/>
        <w:sz w:val="12"/>
      </w:rPr>
      <w:fldChar w:fldCharType="separate"/>
    </w:r>
    <w:r>
      <w:rPr>
        <w:i/>
        <w:color w:val="4F81BD" w:themeColor="accent1"/>
        <w:sz w:val="12"/>
      </w:rPr>
      <w:t xml:space="preserve">D:\OneDrive\J - Travaux </w:t>
    </w:r>
    <w:proofErr w:type="spellStart"/>
    <w:r>
      <w:rPr>
        <w:i/>
        <w:color w:val="4F81BD" w:themeColor="accent1"/>
        <w:sz w:val="12"/>
      </w:rPr>
      <w:t>eleves</w:t>
    </w:r>
    <w:proofErr w:type="spellEnd"/>
    <w:r>
      <w:rPr>
        <w:i/>
        <w:color w:val="4F81BD" w:themeColor="accent1"/>
        <w:sz w:val="12"/>
      </w:rPr>
      <w:t>\2024-2025\</w:t>
    </w:r>
    <w:proofErr w:type="spellStart"/>
    <w:r>
      <w:rPr>
        <w:i/>
        <w:color w:val="4F81BD" w:themeColor="accent1"/>
        <w:sz w:val="12"/>
      </w:rPr>
      <w:t>Cinquieme</w:t>
    </w:r>
    <w:proofErr w:type="spellEnd"/>
    <w:r>
      <w:rPr>
        <w:i/>
        <w:color w:val="4F81BD" w:themeColor="accent1"/>
        <w:sz w:val="12"/>
      </w:rPr>
      <w:t>\5D\Page de Garde\2024-Structure-dun-PC-2.docx</w:t>
    </w:r>
    <w:r>
      <w:rPr>
        <w:i/>
        <w:color w:val="4F81BD" w:themeColor="accent1"/>
        <w:sz w:val="12"/>
      </w:rPr>
      <w:fldChar w:fldCharType="end"/>
    </w:r>
    <w:r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9494" w14:textId="77777777" w:rsidR="00AE2243" w:rsidRDefault="00000000">
    <w:pPr>
      <w:pStyle w:val="Pieddepage"/>
      <w:rPr>
        <w:i/>
        <w:sz w:val="16"/>
      </w:rPr>
    </w:pPr>
    <w:r>
      <w:rPr>
        <w:i/>
        <w:color w:val="4F81BD" w:themeColor="accent1"/>
        <w:sz w:val="12"/>
      </w:rPr>
      <w:fldChar w:fldCharType="begin"/>
    </w:r>
    <w:r>
      <w:rPr>
        <w:i/>
        <w:color w:val="4F81BD" w:themeColor="accent1"/>
        <w:sz w:val="12"/>
      </w:rPr>
      <w:instrText xml:space="preserve"> FILENAME \p </w:instrText>
    </w:r>
    <w:r>
      <w:rPr>
        <w:i/>
        <w:color w:val="4F81BD" w:themeColor="accent1"/>
        <w:sz w:val="12"/>
      </w:rPr>
      <w:fldChar w:fldCharType="separate"/>
    </w:r>
    <w:r>
      <w:rPr>
        <w:i/>
        <w:color w:val="4F81BD" w:themeColor="accent1"/>
        <w:sz w:val="12"/>
      </w:rPr>
      <w:t xml:space="preserve">D:\OneDrive\J - Travaux </w:t>
    </w:r>
    <w:proofErr w:type="spellStart"/>
    <w:r>
      <w:rPr>
        <w:i/>
        <w:color w:val="4F81BD" w:themeColor="accent1"/>
        <w:sz w:val="12"/>
      </w:rPr>
      <w:t>eleves</w:t>
    </w:r>
    <w:proofErr w:type="spellEnd"/>
    <w:r>
      <w:rPr>
        <w:i/>
        <w:color w:val="4F81BD" w:themeColor="accent1"/>
        <w:sz w:val="12"/>
      </w:rPr>
      <w:t>\2024-2025\</w:t>
    </w:r>
    <w:proofErr w:type="spellStart"/>
    <w:r>
      <w:rPr>
        <w:i/>
        <w:color w:val="4F81BD" w:themeColor="accent1"/>
        <w:sz w:val="12"/>
      </w:rPr>
      <w:t>Cinquieme</w:t>
    </w:r>
    <w:proofErr w:type="spellEnd"/>
    <w:r>
      <w:rPr>
        <w:i/>
        <w:color w:val="4F81BD" w:themeColor="accent1"/>
        <w:sz w:val="12"/>
      </w:rPr>
      <w:t>\5D\Page de Garde\2024-Structure-dun-PC-2.docx</w:t>
    </w:r>
    <w:r>
      <w:rPr>
        <w:i/>
        <w:color w:val="4F81BD" w:themeColor="accent1"/>
        <w:sz w:val="12"/>
      </w:rPr>
      <w:fldChar w:fldCharType="end"/>
    </w:r>
    <w:r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AAE79" w14:textId="77777777" w:rsidR="00F27F73" w:rsidRDefault="00F27F73">
      <w:r>
        <w:separator/>
      </w:r>
    </w:p>
  </w:footnote>
  <w:footnote w:type="continuationSeparator" w:id="0">
    <w:p w14:paraId="34B8B679" w14:textId="77777777" w:rsidR="00F27F73" w:rsidRDefault="00F2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1932"/>
    <w:multiLevelType w:val="multilevel"/>
    <w:tmpl w:val="A406E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BE7029"/>
    <w:multiLevelType w:val="multilevel"/>
    <w:tmpl w:val="2B606B16"/>
    <w:lvl w:ilvl="0"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num w:numId="1" w16cid:durableId="1270313082">
    <w:abstractNumId w:val="1"/>
  </w:num>
  <w:num w:numId="2" w16cid:durableId="11549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43"/>
    <w:rsid w:val="00081734"/>
    <w:rsid w:val="0026349B"/>
    <w:rsid w:val="005F34F0"/>
    <w:rsid w:val="006E0A8D"/>
    <w:rsid w:val="008B3393"/>
    <w:rsid w:val="00AE2243"/>
    <w:rsid w:val="00B636E7"/>
    <w:rsid w:val="00D74EC1"/>
    <w:rsid w:val="00DA315F"/>
    <w:rsid w:val="00F27F73"/>
    <w:rsid w:val="00F6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29447"/>
  <w15:docId w15:val="{14C561D8-3944-466E-86CD-BA5075DF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Lohit Hind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basedOn w:val="Titre10"/>
    <w:next w:val="Textbody"/>
    <w:qFormat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Titre10"/>
    <w:next w:val="Textbody"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Titre10"/>
    <w:next w:val="Textbody"/>
    <w:qFormat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Titre10"/>
    <w:next w:val="Textbody"/>
    <w:qFormat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ACRONYM">
    <w:name w:val="ACRONYM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enhypertexte1">
    <w:name w:val="Lien hypertexte1"/>
    <w:rPr>
      <w:color w:val="000080"/>
      <w:u w:val="single"/>
    </w:rPr>
  </w:style>
  <w:style w:type="character" w:customStyle="1" w:styleId="TextedebullesCar">
    <w:name w:val="Texte de bulles Car"/>
    <w:basedOn w:val="Policepardfaut"/>
    <w:qFormat/>
    <w:rPr>
      <w:rFonts w:ascii="Tahoma" w:hAnsi="Tahoma" w:cs="Mangal"/>
      <w:sz w:val="16"/>
      <w:szCs w:val="14"/>
    </w:rPr>
  </w:style>
  <w:style w:type="character" w:customStyle="1" w:styleId="InternetLink">
    <w:name w:val="Internet Link"/>
    <w:basedOn w:val="Policepardfaut"/>
    <w:qFormat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C22021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35B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35B35"/>
    <w:rPr>
      <w:rFonts w:cs="Mangal"/>
      <w:sz w:val="20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35B35"/>
    <w:rPr>
      <w:rFonts w:cs="Mangal"/>
      <w:b/>
      <w:bCs/>
      <w:sz w:val="20"/>
      <w:szCs w:val="18"/>
    </w:rPr>
  </w:style>
  <w:style w:type="character" w:styleId="lev">
    <w:name w:val="Strong"/>
    <w:basedOn w:val="Policepardfaut"/>
    <w:uiPriority w:val="22"/>
    <w:qFormat/>
    <w:rsid w:val="003A6B99"/>
    <w:rPr>
      <w:b/>
      <w:bCs/>
    </w:rPr>
  </w:style>
  <w:style w:type="character" w:styleId="Accentuation">
    <w:name w:val="Emphasis"/>
    <w:basedOn w:val="Policepardfaut"/>
    <w:uiPriority w:val="20"/>
    <w:qFormat/>
    <w:rsid w:val="003A6B99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A56DC"/>
    <w:rPr>
      <w:color w:val="605E5C"/>
      <w:shd w:val="clear" w:color="auto" w:fill="E1DFDD"/>
    </w:r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Hindi"/>
    </w:rPr>
  </w:style>
  <w:style w:type="paragraph" w:customStyle="1" w:styleId="Standard">
    <w:name w:val="Standard"/>
    <w:qFormat/>
    <w:pPr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phedeliste">
    <w:name w:val="List Paragraph"/>
    <w:basedOn w:val="Standard"/>
    <w:qFormat/>
    <w:pPr>
      <w:ind w:left="720"/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styleId="Sansinterligne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  <w:qFormat/>
  </w:style>
  <w:style w:type="paragraph" w:customStyle="1" w:styleId="Objetavecombre">
    <w:name w:val="Objet avec ombre"/>
    <w:basedOn w:val="Standard"/>
    <w:qFormat/>
  </w:style>
  <w:style w:type="paragraph" w:customStyle="1" w:styleId="Objetsansremplissage">
    <w:name w:val="Objet sans remplissage"/>
    <w:basedOn w:val="Standard"/>
    <w:qFormat/>
  </w:style>
  <w:style w:type="paragraph" w:customStyle="1" w:styleId="Texte">
    <w:name w:val="Texte"/>
    <w:basedOn w:val="Lgende"/>
    <w:qFormat/>
  </w:style>
  <w:style w:type="paragraph" w:customStyle="1" w:styleId="Corpsdetextejustifi">
    <w:name w:val="Corps de texte justifié"/>
    <w:basedOn w:val="Standard"/>
    <w:qFormat/>
  </w:style>
  <w:style w:type="paragraph" w:customStyle="1" w:styleId="Retrait1religne1">
    <w:name w:val="Retrait 1re ligne1"/>
    <w:basedOn w:val="Textbody"/>
    <w:pPr>
      <w:ind w:firstLine="283"/>
    </w:pPr>
  </w:style>
  <w:style w:type="paragraph" w:customStyle="1" w:styleId="Titre30">
    <w:name w:val="Titre3"/>
    <w:basedOn w:val="Standard"/>
    <w:qFormat/>
  </w:style>
  <w:style w:type="paragraph" w:customStyle="1" w:styleId="Titre40">
    <w:name w:val="Titre4"/>
    <w:basedOn w:val="Standard"/>
    <w:qFormat/>
    <w:pPr>
      <w:jc w:val="center"/>
    </w:pPr>
  </w:style>
  <w:style w:type="paragraph" w:customStyle="1" w:styleId="Titre5">
    <w:name w:val="Titre5"/>
    <w:basedOn w:val="Standard"/>
    <w:qFormat/>
    <w:pPr>
      <w:spacing w:before="57" w:after="57"/>
      <w:ind w:right="113"/>
      <w:jc w:val="center"/>
    </w:pPr>
  </w:style>
  <w:style w:type="paragraph" w:customStyle="1" w:styleId="Titre11">
    <w:name w:val="Titre1"/>
    <w:basedOn w:val="Standard"/>
    <w:qFormat/>
    <w:pPr>
      <w:spacing w:before="238" w:after="119"/>
    </w:pPr>
  </w:style>
  <w:style w:type="paragraph" w:customStyle="1" w:styleId="Titre20">
    <w:name w:val="Titre2"/>
    <w:basedOn w:val="Standard"/>
    <w:qFormat/>
    <w:pPr>
      <w:spacing w:before="238" w:after="119"/>
    </w:pPr>
  </w:style>
  <w:style w:type="paragraph" w:customStyle="1" w:styleId="Lignedecote">
    <w:name w:val="Ligne de cote"/>
    <w:basedOn w:val="Standard"/>
    <w:qFormat/>
  </w:style>
  <w:style w:type="paragraph" w:customStyle="1" w:styleId="StandardLTGliederung1">
    <w:name w:val="Standard~LT~Gliederung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textAlignment w:val="baseline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jc w:val="center"/>
      <w:textAlignment w:val="baseline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  <w:textAlignment w:val="baseline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textAlignment w:val="baseline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qFormat/>
    <w:pPr>
      <w:widowControl w:val="0"/>
      <w:jc w:val="center"/>
      <w:textAlignment w:val="baseline"/>
    </w:pPr>
  </w:style>
  <w:style w:type="paragraph" w:customStyle="1" w:styleId="default">
    <w:name w:val="default"/>
    <w:qFormat/>
    <w:pPr>
      <w:widowControl w:val="0"/>
      <w:spacing w:line="200" w:lineRule="atLeast"/>
      <w:textAlignment w:val="baseline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ise1">
    <w:name w:val="turquise1"/>
    <w:basedOn w:val="default"/>
    <w:qFormat/>
  </w:style>
  <w:style w:type="paragraph" w:customStyle="1" w:styleId="turquise2">
    <w:name w:val="turquise2"/>
    <w:basedOn w:val="default"/>
    <w:qFormat/>
  </w:style>
  <w:style w:type="paragraph" w:customStyle="1" w:styleId="turquise3">
    <w:name w:val="turqu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WW-Titre">
    <w:name w:val="WW-Titr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Titre10"/>
    <w:next w:val="Textbody"/>
    <w:qFormat/>
    <w:pPr>
      <w:jc w:val="center"/>
    </w:pPr>
    <w:rPr>
      <w:i/>
      <w:iCs/>
    </w:rPr>
  </w:style>
  <w:style w:type="paragraph" w:customStyle="1" w:styleId="Objetsdarrire-plan">
    <w:name w:val="Objets d'arrière-pla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textAlignment w:val="baseline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qFormat/>
    <w:pPr>
      <w:widowControl w:val="0"/>
      <w:jc w:val="center"/>
      <w:textAlignment w:val="baseline"/>
    </w:pPr>
  </w:style>
  <w:style w:type="paragraph" w:customStyle="1" w:styleId="Notes">
    <w:name w:val="Notes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  <w:textAlignment w:val="baseline"/>
    </w:pPr>
    <w:rPr>
      <w:rFonts w:ascii="Lohit Hindi" w:eastAsia="Lohit Hindi" w:hAnsi="Lohit Hindi"/>
      <w:color w:val="000000"/>
    </w:rPr>
  </w:style>
  <w:style w:type="paragraph" w:customStyle="1" w:styleId="Plan1">
    <w:name w:val="Plan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textAlignment w:val="baseline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WW-Titre1">
    <w:name w:val="WW-Titre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  <w:textAlignment w:val="baseline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qFormat/>
    <w:rPr>
      <w:rFonts w:ascii="Tahoma" w:hAnsi="Tahoma" w:cs="Mangal"/>
      <w:sz w:val="16"/>
      <w:szCs w:val="14"/>
    </w:rPr>
  </w:style>
  <w:style w:type="paragraph" w:customStyle="1" w:styleId="Contenudecadre">
    <w:name w:val="Contenu de cadre"/>
    <w:basedOn w:val="Textbody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35B35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WW8Num1">
    <w:name w:val="WW8Num1"/>
    <w:qFormat/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F3E8-1067-47F7-B21A-E258B7BC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197</Words>
  <Characters>1086</Characters>
  <Application>Microsoft Office Word</Application>
  <DocSecurity>0</DocSecurity>
  <Lines>9</Lines>
  <Paragraphs>2</Paragraphs>
  <ScaleCrop>false</ScaleCrop>
  <Company>Hewlett-Packard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dc:description/>
  <cp:lastModifiedBy>Yannick FAYEULLE</cp:lastModifiedBy>
  <cp:revision>31</cp:revision>
  <cp:lastPrinted>2016-11-20T20:53:00Z</cp:lastPrinted>
  <dcterms:created xsi:type="dcterms:W3CDTF">2024-09-14T14:48:00Z</dcterms:created>
  <dcterms:modified xsi:type="dcterms:W3CDTF">2024-11-01T11:43:00Z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